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CB30B" w14:textId="1021B418" w:rsidR="00003D8A" w:rsidRPr="00751B20" w:rsidRDefault="00B51C4C" w:rsidP="00751B20">
      <w:pPr>
        <w:ind w:left="270"/>
        <w:jc w:val="center"/>
        <w:rPr>
          <w:rFonts w:ascii="Calibri" w:hAnsi="Calibri" w:cs="Calibri"/>
          <w:noProof/>
        </w:rPr>
      </w:pPr>
      <w:r w:rsidRPr="00751B20">
        <w:rPr>
          <w:rFonts w:ascii="Calibri" w:hAnsi="Calibri" w:cs="Calibri"/>
          <w:noProof/>
        </w:rPr>
        <w:drawing>
          <wp:inline distT="0" distB="0" distL="0" distR="0" wp14:anchorId="2019278E" wp14:editId="7806A673">
            <wp:extent cx="347662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625" cy="666750"/>
                    </a:xfrm>
                    <a:prstGeom prst="rect">
                      <a:avLst/>
                    </a:prstGeom>
                    <a:noFill/>
                    <a:ln>
                      <a:noFill/>
                    </a:ln>
                  </pic:spPr>
                </pic:pic>
              </a:graphicData>
            </a:graphic>
          </wp:inline>
        </w:drawing>
      </w:r>
    </w:p>
    <w:p w14:paraId="0CFD53F6" w14:textId="77777777" w:rsidR="002A73FA" w:rsidRPr="00751B20" w:rsidRDefault="002A73FA" w:rsidP="00003D8A">
      <w:pPr>
        <w:rPr>
          <w:rFonts w:ascii="Calibri" w:hAnsi="Calibri" w:cs="Calibri"/>
          <w:b/>
        </w:rPr>
        <w:sectPr w:rsidR="002A73FA" w:rsidRPr="00751B20" w:rsidSect="00751B20">
          <w:footerReference w:type="default" r:id="rId12"/>
          <w:type w:val="continuous"/>
          <w:pgSz w:w="12240" w:h="15840"/>
          <w:pgMar w:top="720" w:right="864" w:bottom="576" w:left="864" w:header="720" w:footer="0" w:gutter="0"/>
          <w:cols w:space="720"/>
          <w:docGrid w:linePitch="360"/>
        </w:sectPr>
      </w:pPr>
    </w:p>
    <w:p w14:paraId="6D8AC939" w14:textId="77777777" w:rsidR="00751B20" w:rsidRPr="00751B20" w:rsidRDefault="00751B20" w:rsidP="00554C96">
      <w:pPr>
        <w:tabs>
          <w:tab w:val="left" w:pos="1890"/>
        </w:tabs>
        <w:rPr>
          <w:rFonts w:ascii="Calibri" w:hAnsi="Calibri" w:cs="Calibri"/>
          <w:b/>
        </w:rPr>
      </w:pPr>
    </w:p>
    <w:p w14:paraId="00568D24" w14:textId="77777777" w:rsidR="00751B20" w:rsidRPr="00C33F9D" w:rsidRDefault="00751B20" w:rsidP="00554C96">
      <w:pPr>
        <w:tabs>
          <w:tab w:val="left" w:pos="1890"/>
        </w:tabs>
        <w:rPr>
          <w:rFonts w:ascii="Calibri" w:hAnsi="Calibri" w:cs="Calibri"/>
          <w:b/>
          <w:sz w:val="22"/>
          <w:szCs w:val="22"/>
        </w:rPr>
      </w:pPr>
    </w:p>
    <w:p w14:paraId="13715441" w14:textId="67817585" w:rsidR="00760954" w:rsidRPr="00C33F9D" w:rsidRDefault="00003D8A" w:rsidP="00554C96">
      <w:pPr>
        <w:tabs>
          <w:tab w:val="left" w:pos="1890"/>
        </w:tabs>
        <w:rPr>
          <w:rFonts w:ascii="Calibri" w:hAnsi="Calibri" w:cs="Calibri"/>
          <w:b/>
        </w:rPr>
      </w:pPr>
      <w:r w:rsidRPr="00C33F9D">
        <w:rPr>
          <w:rFonts w:ascii="Calibri" w:hAnsi="Calibri" w:cs="Calibri"/>
          <w:b/>
        </w:rPr>
        <w:t>Title:</w:t>
      </w:r>
      <w:r w:rsidRPr="00C33F9D">
        <w:rPr>
          <w:rFonts w:ascii="Calibri" w:hAnsi="Calibri" w:cs="Calibri"/>
          <w:b/>
        </w:rPr>
        <w:tab/>
      </w:r>
      <w:r w:rsidR="00701BA3" w:rsidRPr="00C33F9D">
        <w:rPr>
          <w:rFonts w:ascii="Calibri" w:hAnsi="Calibri" w:cs="Calibri"/>
          <w:b/>
        </w:rPr>
        <w:t xml:space="preserve">Senior </w:t>
      </w:r>
      <w:r w:rsidR="00C1359F" w:rsidRPr="00C33F9D">
        <w:rPr>
          <w:rFonts w:ascii="Calibri" w:hAnsi="Calibri" w:cs="Calibri"/>
          <w:b/>
        </w:rPr>
        <w:t xml:space="preserve">Program </w:t>
      </w:r>
      <w:r w:rsidR="00C41944" w:rsidRPr="00C33F9D">
        <w:rPr>
          <w:rFonts w:ascii="Calibri" w:hAnsi="Calibri" w:cs="Calibri"/>
          <w:b/>
        </w:rPr>
        <w:t>Coordinator</w:t>
      </w:r>
      <w:r w:rsidR="00D86A95" w:rsidRPr="00C33F9D">
        <w:rPr>
          <w:rFonts w:ascii="Calibri" w:hAnsi="Calibri" w:cs="Calibri"/>
          <w:b/>
        </w:rPr>
        <w:t xml:space="preserve"> - </w:t>
      </w:r>
      <w:r w:rsidR="004E69B5" w:rsidRPr="00C33F9D">
        <w:rPr>
          <w:rFonts w:ascii="Calibri" w:hAnsi="Calibri" w:cs="Calibri"/>
          <w:b/>
        </w:rPr>
        <w:t>Spanish Community Program</w:t>
      </w:r>
      <w:r w:rsidR="007C401B" w:rsidRPr="00C33F9D">
        <w:rPr>
          <w:rFonts w:ascii="Calibri" w:hAnsi="Calibri" w:cs="Calibri"/>
          <w:b/>
        </w:rPr>
        <w:t xml:space="preserve"> (SCP)</w:t>
      </w:r>
    </w:p>
    <w:p w14:paraId="7DBA019A" w14:textId="77777777" w:rsidR="00003D8A" w:rsidRPr="00C33F9D" w:rsidRDefault="00003D8A" w:rsidP="00554C96">
      <w:pPr>
        <w:tabs>
          <w:tab w:val="left" w:pos="1890"/>
        </w:tabs>
        <w:rPr>
          <w:rFonts w:ascii="Calibri" w:hAnsi="Calibri" w:cs="Calibri"/>
          <w:b/>
        </w:rPr>
      </w:pPr>
      <w:r w:rsidRPr="00C33F9D">
        <w:rPr>
          <w:rFonts w:ascii="Calibri" w:hAnsi="Calibri" w:cs="Calibri"/>
          <w:b/>
        </w:rPr>
        <w:t>Status:</w:t>
      </w:r>
      <w:r w:rsidRPr="00C33F9D">
        <w:rPr>
          <w:rFonts w:ascii="Calibri" w:hAnsi="Calibri" w:cs="Calibri"/>
          <w:b/>
        </w:rPr>
        <w:tab/>
      </w:r>
      <w:r w:rsidR="00C41944" w:rsidRPr="00C33F9D">
        <w:rPr>
          <w:rFonts w:ascii="Calibri" w:hAnsi="Calibri" w:cs="Calibri"/>
          <w:b/>
        </w:rPr>
        <w:t>Full</w:t>
      </w:r>
      <w:r w:rsidRPr="00C33F9D">
        <w:rPr>
          <w:rFonts w:ascii="Calibri" w:hAnsi="Calibri" w:cs="Calibri"/>
          <w:b/>
        </w:rPr>
        <w:t>-time</w:t>
      </w:r>
      <w:r w:rsidR="000E11FC" w:rsidRPr="00C33F9D">
        <w:rPr>
          <w:rFonts w:ascii="Calibri" w:hAnsi="Calibri" w:cs="Calibri"/>
          <w:b/>
        </w:rPr>
        <w:t xml:space="preserve"> </w:t>
      </w:r>
      <w:r w:rsidR="004726E2" w:rsidRPr="00C33F9D">
        <w:rPr>
          <w:rFonts w:ascii="Calibri" w:hAnsi="Calibri" w:cs="Calibri"/>
          <w:b/>
        </w:rPr>
        <w:t xml:space="preserve">Exempt </w:t>
      </w:r>
    </w:p>
    <w:p w14:paraId="63DC5DCC" w14:textId="77777777" w:rsidR="00003D8A" w:rsidRPr="00C33F9D" w:rsidRDefault="00003D8A" w:rsidP="00554C96">
      <w:pPr>
        <w:tabs>
          <w:tab w:val="left" w:pos="1890"/>
        </w:tabs>
        <w:rPr>
          <w:rFonts w:ascii="Calibri" w:hAnsi="Calibri" w:cs="Calibri"/>
          <w:b/>
        </w:rPr>
      </w:pPr>
      <w:r w:rsidRPr="00C33F9D">
        <w:rPr>
          <w:rFonts w:ascii="Calibri" w:hAnsi="Calibri" w:cs="Calibri"/>
          <w:b/>
        </w:rPr>
        <w:t>Reports to:</w:t>
      </w:r>
      <w:r w:rsidR="00554C96" w:rsidRPr="00C33F9D">
        <w:rPr>
          <w:rFonts w:ascii="Calibri" w:hAnsi="Calibri" w:cs="Calibri"/>
          <w:b/>
        </w:rPr>
        <w:tab/>
      </w:r>
      <w:r w:rsidR="004E69B5" w:rsidRPr="00C33F9D">
        <w:rPr>
          <w:rFonts w:ascii="Calibri" w:hAnsi="Calibri" w:cs="Calibri"/>
          <w:b/>
        </w:rPr>
        <w:t xml:space="preserve">Senior Clinical Coordinator -Spanish Community Program </w:t>
      </w:r>
    </w:p>
    <w:p w14:paraId="180739E5" w14:textId="77777777" w:rsidR="004968DC" w:rsidRPr="00C33F9D" w:rsidRDefault="004968DC" w:rsidP="00554C96">
      <w:pPr>
        <w:tabs>
          <w:tab w:val="left" w:pos="1890"/>
        </w:tabs>
        <w:rPr>
          <w:rFonts w:ascii="Calibri" w:hAnsi="Calibri" w:cs="Calibri"/>
        </w:rPr>
      </w:pPr>
      <w:r w:rsidRPr="00C33F9D">
        <w:rPr>
          <w:rFonts w:ascii="Calibri" w:hAnsi="Calibri" w:cs="Calibri"/>
          <w:b/>
        </w:rPr>
        <w:t xml:space="preserve">Requirements:  </w:t>
      </w:r>
      <w:r w:rsidR="001963E6" w:rsidRPr="00C33F9D">
        <w:rPr>
          <w:rFonts w:ascii="Calibri" w:hAnsi="Calibri" w:cs="Calibri"/>
          <w:b/>
        </w:rPr>
        <w:tab/>
      </w:r>
      <w:r w:rsidR="007242B6" w:rsidRPr="00C33F9D">
        <w:rPr>
          <w:rFonts w:ascii="Calibri" w:hAnsi="Calibri" w:cs="Calibri"/>
        </w:rPr>
        <w:t>1)</w:t>
      </w:r>
      <w:r w:rsidR="00502617" w:rsidRPr="00C33F9D">
        <w:rPr>
          <w:rFonts w:ascii="Calibri" w:hAnsi="Calibri" w:cs="Calibri"/>
        </w:rPr>
        <w:t xml:space="preserve"> </w:t>
      </w:r>
      <w:r w:rsidR="004726E2" w:rsidRPr="00C33F9D">
        <w:rPr>
          <w:rFonts w:ascii="Calibri" w:hAnsi="Calibri" w:cs="Calibri"/>
          <w:b/>
        </w:rPr>
        <w:t>MA</w:t>
      </w:r>
      <w:r w:rsidR="00C41944" w:rsidRPr="00C33F9D">
        <w:rPr>
          <w:rFonts w:ascii="Calibri" w:hAnsi="Calibri" w:cs="Calibri"/>
        </w:rPr>
        <w:t xml:space="preserve"> in psychology or </w:t>
      </w:r>
      <w:r w:rsidR="00760954" w:rsidRPr="00C33F9D">
        <w:rPr>
          <w:rFonts w:ascii="Calibri" w:hAnsi="Calibri" w:cs="Calibri"/>
        </w:rPr>
        <w:t xml:space="preserve">social </w:t>
      </w:r>
      <w:r w:rsidR="00C41944" w:rsidRPr="00C33F9D">
        <w:rPr>
          <w:rFonts w:ascii="Calibri" w:hAnsi="Calibri" w:cs="Calibri"/>
        </w:rPr>
        <w:t>work-related field</w:t>
      </w:r>
      <w:r w:rsidR="004726E2" w:rsidRPr="00C33F9D">
        <w:rPr>
          <w:rFonts w:ascii="Calibri" w:hAnsi="Calibri" w:cs="Calibri"/>
        </w:rPr>
        <w:t xml:space="preserve"> required</w:t>
      </w:r>
    </w:p>
    <w:p w14:paraId="6844D769" w14:textId="77777777" w:rsidR="007242B6" w:rsidRPr="00C33F9D" w:rsidRDefault="00554C96" w:rsidP="00554C96">
      <w:pPr>
        <w:tabs>
          <w:tab w:val="left" w:pos="1890"/>
        </w:tabs>
        <w:rPr>
          <w:rFonts w:ascii="Calibri" w:hAnsi="Calibri" w:cs="Calibri"/>
        </w:rPr>
      </w:pPr>
      <w:r w:rsidRPr="00C33F9D">
        <w:rPr>
          <w:rFonts w:ascii="Calibri" w:hAnsi="Calibri" w:cs="Calibri"/>
        </w:rPr>
        <w:tab/>
      </w:r>
      <w:r w:rsidR="007242B6" w:rsidRPr="00C33F9D">
        <w:rPr>
          <w:rFonts w:ascii="Calibri" w:hAnsi="Calibri" w:cs="Calibri"/>
        </w:rPr>
        <w:t xml:space="preserve">2) </w:t>
      </w:r>
      <w:bookmarkStart w:id="0" w:name="_Hlk15557608"/>
      <w:r w:rsidR="007242B6" w:rsidRPr="00C33F9D">
        <w:rPr>
          <w:rFonts w:ascii="Calibri" w:hAnsi="Calibri" w:cs="Calibri"/>
          <w:b/>
        </w:rPr>
        <w:t>Bilingual</w:t>
      </w:r>
      <w:r w:rsidR="00E65BD0" w:rsidRPr="00C33F9D">
        <w:rPr>
          <w:rFonts w:ascii="Calibri" w:hAnsi="Calibri" w:cs="Calibri"/>
        </w:rPr>
        <w:t xml:space="preserve"> </w:t>
      </w:r>
      <w:r w:rsidR="000775B6" w:rsidRPr="00C33F9D">
        <w:rPr>
          <w:rFonts w:ascii="Calibri" w:hAnsi="Calibri" w:cs="Calibri"/>
        </w:rPr>
        <w:t xml:space="preserve">fluency </w:t>
      </w:r>
      <w:r w:rsidR="00E65BD0" w:rsidRPr="00C33F9D">
        <w:rPr>
          <w:rFonts w:ascii="Calibri" w:hAnsi="Calibri" w:cs="Calibri"/>
        </w:rPr>
        <w:t>required</w:t>
      </w:r>
      <w:r w:rsidR="007242B6" w:rsidRPr="00C33F9D">
        <w:rPr>
          <w:rFonts w:ascii="Calibri" w:hAnsi="Calibri" w:cs="Calibri"/>
        </w:rPr>
        <w:t xml:space="preserve"> in Spanish</w:t>
      </w:r>
      <w:r w:rsidR="00F10A1B" w:rsidRPr="00C33F9D">
        <w:rPr>
          <w:rFonts w:ascii="Calibri" w:hAnsi="Calibri" w:cs="Calibri"/>
        </w:rPr>
        <w:t xml:space="preserve"> and English</w:t>
      </w:r>
    </w:p>
    <w:p w14:paraId="3408D374" w14:textId="77777777" w:rsidR="007242B6" w:rsidRPr="00C33F9D" w:rsidRDefault="007242B6" w:rsidP="00554C96">
      <w:pPr>
        <w:ind w:left="1890"/>
        <w:rPr>
          <w:rFonts w:ascii="Calibri" w:hAnsi="Calibri" w:cs="Calibri"/>
        </w:rPr>
      </w:pPr>
      <w:r w:rsidRPr="00C33F9D">
        <w:rPr>
          <w:rFonts w:ascii="Calibri" w:hAnsi="Calibri" w:cs="Calibri"/>
        </w:rPr>
        <w:t xml:space="preserve">3) </w:t>
      </w:r>
      <w:r w:rsidRPr="00C33F9D">
        <w:rPr>
          <w:rFonts w:ascii="Calibri" w:hAnsi="Calibri" w:cs="Calibri"/>
          <w:b/>
        </w:rPr>
        <w:t>Experience</w:t>
      </w:r>
      <w:r w:rsidRPr="00C33F9D">
        <w:rPr>
          <w:rFonts w:ascii="Calibri" w:hAnsi="Calibri" w:cs="Calibri"/>
        </w:rPr>
        <w:t xml:space="preserve"> with culturally diverse populations</w:t>
      </w:r>
      <w:r w:rsidR="00D72934" w:rsidRPr="00C33F9D">
        <w:rPr>
          <w:rFonts w:ascii="Calibri" w:hAnsi="Calibri" w:cs="Calibri"/>
        </w:rPr>
        <w:t xml:space="preserve"> within the Latin</w:t>
      </w:r>
      <w:r w:rsidR="009C7D88" w:rsidRPr="00C33F9D">
        <w:rPr>
          <w:rFonts w:ascii="Calibri" w:hAnsi="Calibri" w:cs="Calibri"/>
        </w:rPr>
        <w:t>x</w:t>
      </w:r>
      <w:r w:rsidR="00D72934" w:rsidRPr="00C33F9D">
        <w:rPr>
          <w:rFonts w:ascii="Calibri" w:hAnsi="Calibri" w:cs="Calibri"/>
        </w:rPr>
        <w:t xml:space="preserve"> Community</w:t>
      </w:r>
    </w:p>
    <w:p w14:paraId="51A4C9BA" w14:textId="7FDBE07F" w:rsidR="00003D8A" w:rsidRPr="00C33F9D" w:rsidRDefault="006C61A3" w:rsidP="00554C96">
      <w:pPr>
        <w:ind w:left="2160" w:hanging="270"/>
        <w:rPr>
          <w:rFonts w:ascii="Calibri" w:hAnsi="Calibri" w:cs="Calibri"/>
        </w:rPr>
      </w:pPr>
      <w:r w:rsidRPr="00C33F9D">
        <w:rPr>
          <w:rFonts w:ascii="Calibri" w:hAnsi="Calibri" w:cs="Calibri"/>
        </w:rPr>
        <w:t>4</w:t>
      </w:r>
      <w:r w:rsidR="00E65BD0" w:rsidRPr="00C33F9D">
        <w:rPr>
          <w:rFonts w:ascii="Calibri" w:hAnsi="Calibri" w:cs="Calibri"/>
        </w:rPr>
        <w:t xml:space="preserve">) </w:t>
      </w:r>
      <w:r w:rsidR="00E65BD0" w:rsidRPr="00C33F9D">
        <w:rPr>
          <w:rFonts w:ascii="Calibri" w:hAnsi="Calibri" w:cs="Calibri"/>
          <w:b/>
        </w:rPr>
        <w:t>F</w:t>
      </w:r>
      <w:r w:rsidR="00F10A1B" w:rsidRPr="00C33F9D">
        <w:rPr>
          <w:rFonts w:ascii="Calibri" w:hAnsi="Calibri" w:cs="Calibri"/>
          <w:b/>
        </w:rPr>
        <w:t>lexible</w:t>
      </w:r>
      <w:r w:rsidR="00F10A1B" w:rsidRPr="00C33F9D">
        <w:rPr>
          <w:rFonts w:ascii="Calibri" w:hAnsi="Calibri" w:cs="Calibri"/>
        </w:rPr>
        <w:t xml:space="preserve"> schedule;</w:t>
      </w:r>
      <w:r w:rsidR="0011136E" w:rsidRPr="00C33F9D">
        <w:rPr>
          <w:rFonts w:ascii="Calibri" w:hAnsi="Calibri" w:cs="Calibri"/>
        </w:rPr>
        <w:t xml:space="preserve"> office</w:t>
      </w:r>
      <w:r w:rsidR="00F10A1B" w:rsidRPr="00C33F9D">
        <w:rPr>
          <w:rFonts w:ascii="Calibri" w:hAnsi="Calibri" w:cs="Calibri"/>
        </w:rPr>
        <w:t xml:space="preserve"> </w:t>
      </w:r>
      <w:r w:rsidR="00F91456" w:rsidRPr="00C33F9D">
        <w:rPr>
          <w:rFonts w:ascii="Calibri" w:hAnsi="Calibri" w:cs="Calibri"/>
        </w:rPr>
        <w:t xml:space="preserve">located in West LA with </w:t>
      </w:r>
      <w:r w:rsidR="00F10A1B" w:rsidRPr="00C33F9D">
        <w:rPr>
          <w:rFonts w:ascii="Calibri" w:hAnsi="Calibri" w:cs="Calibri"/>
        </w:rPr>
        <w:t>driving involved</w:t>
      </w:r>
      <w:r w:rsidR="006F41DD" w:rsidRPr="00C33F9D">
        <w:rPr>
          <w:rFonts w:ascii="Calibri" w:hAnsi="Calibri" w:cs="Calibri"/>
          <w:b/>
        </w:rPr>
        <w:t xml:space="preserve"> </w:t>
      </w:r>
      <w:r w:rsidR="006F41DD" w:rsidRPr="00C33F9D">
        <w:rPr>
          <w:rFonts w:ascii="Calibri" w:hAnsi="Calibri" w:cs="Calibri"/>
        </w:rPr>
        <w:t>(mileage reimburse</w:t>
      </w:r>
      <w:r w:rsidR="00B94C18" w:rsidRPr="00C33F9D">
        <w:rPr>
          <w:rFonts w:ascii="Calibri" w:hAnsi="Calibri" w:cs="Calibri"/>
        </w:rPr>
        <w:t>ment</w:t>
      </w:r>
      <w:r w:rsidR="006F41DD" w:rsidRPr="00C33F9D">
        <w:rPr>
          <w:rFonts w:ascii="Calibri" w:hAnsi="Calibri" w:cs="Calibri"/>
        </w:rPr>
        <w:t>)</w:t>
      </w:r>
    </w:p>
    <w:bookmarkEnd w:id="0"/>
    <w:p w14:paraId="39DBD470" w14:textId="77777777" w:rsidR="00904DFB" w:rsidRPr="00C33F9D" w:rsidRDefault="00904DFB" w:rsidP="001E1304">
      <w:pPr>
        <w:rPr>
          <w:rFonts w:ascii="Calibri" w:hAnsi="Calibri" w:cs="Calibri"/>
          <w:b/>
        </w:rPr>
      </w:pPr>
    </w:p>
    <w:p w14:paraId="4171ADCB" w14:textId="77777777" w:rsidR="002E4ACC" w:rsidRPr="008048BB" w:rsidRDefault="00003D8A" w:rsidP="002E4ACC">
      <w:pPr>
        <w:rPr>
          <w:rFonts w:cs="Calibri"/>
          <w:b/>
        </w:rPr>
      </w:pPr>
      <w:r w:rsidRPr="008048BB">
        <w:rPr>
          <w:rFonts w:cs="Calibri"/>
          <w:b/>
        </w:rPr>
        <w:t>Job Description and Specific Duties</w:t>
      </w:r>
      <w:r w:rsidR="002E4ACC" w:rsidRPr="008048BB">
        <w:rPr>
          <w:rFonts w:cs="Calibri"/>
          <w:b/>
        </w:rPr>
        <w:t>:</w:t>
      </w:r>
    </w:p>
    <w:p w14:paraId="41252E2C" w14:textId="61E64D8C" w:rsidR="002E4ACC" w:rsidRPr="008048BB" w:rsidRDefault="002E4ACC" w:rsidP="002E4ACC">
      <w:pPr>
        <w:pStyle w:val="NoSpacing"/>
        <w:spacing w:line="276" w:lineRule="auto"/>
        <w:rPr>
          <w:rFonts w:cs="Calibri"/>
          <w:b/>
        </w:rPr>
      </w:pPr>
      <w:r w:rsidRPr="008048BB">
        <w:rPr>
          <w:rFonts w:cs="Calibri"/>
          <w:sz w:val="24"/>
          <w:szCs w:val="24"/>
        </w:rPr>
        <w:t xml:space="preserve">Key member of the agency’s clinical team, with diverse job responsibilities that include coordination of adult grief support groups, pre-group appointments and assessment, volunteer supervision, data &amp; quality assurance, community outreach and education for all Spanish Speaking adult programs. Job responsibilities include but are not limited to completion of a minimum of </w:t>
      </w:r>
      <w:r w:rsidR="0011136E">
        <w:rPr>
          <w:rFonts w:cs="Calibri"/>
          <w:sz w:val="24"/>
          <w:szCs w:val="24"/>
        </w:rPr>
        <w:t xml:space="preserve">4 pre-group </w:t>
      </w:r>
      <w:r w:rsidRPr="008048BB">
        <w:rPr>
          <w:rFonts w:cs="Calibri"/>
          <w:sz w:val="24"/>
          <w:szCs w:val="24"/>
        </w:rPr>
        <w:t xml:space="preserve">assessments per week, running a minimum of </w:t>
      </w:r>
      <w:r w:rsidR="0011136E">
        <w:rPr>
          <w:rFonts w:cs="Calibri"/>
          <w:sz w:val="24"/>
          <w:szCs w:val="24"/>
        </w:rPr>
        <w:t xml:space="preserve">3 </w:t>
      </w:r>
      <w:r w:rsidRPr="008048BB">
        <w:rPr>
          <w:rFonts w:cs="Calibri"/>
          <w:sz w:val="24"/>
          <w:szCs w:val="24"/>
        </w:rPr>
        <w:t xml:space="preserve">support groups at any given moment in time and providing volunteer supervision. In addition, the expectation is to collaborate with English Speaking Adult Program and to participate with staggering </w:t>
      </w:r>
      <w:r w:rsidRPr="008048BB">
        <w:rPr>
          <w:rFonts w:cs="Calibri"/>
        </w:rPr>
        <w:t xml:space="preserve">schedules to </w:t>
      </w:r>
      <w:r w:rsidR="00221A46" w:rsidRPr="00221A46">
        <w:rPr>
          <w:rFonts w:cs="Calibri"/>
        </w:rPr>
        <w:t xml:space="preserve">have clinical staff presence within the office </w:t>
      </w:r>
      <w:r w:rsidR="00221A46" w:rsidRPr="008F1FE2">
        <w:rPr>
          <w:rFonts w:cs="Calibri"/>
        </w:rPr>
        <w:t>during evening hours</w:t>
      </w:r>
      <w:r w:rsidR="0011136E" w:rsidRPr="008F1FE2">
        <w:rPr>
          <w:rFonts w:cs="Calibri"/>
        </w:rPr>
        <w:t xml:space="preserve"> </w:t>
      </w:r>
      <w:r w:rsidR="002E247E">
        <w:rPr>
          <w:rFonts w:cs="Calibri"/>
        </w:rPr>
        <w:t xml:space="preserve">as needed to help with staffing </w:t>
      </w:r>
      <w:r w:rsidR="00404859">
        <w:rPr>
          <w:rFonts w:cs="Calibri"/>
        </w:rPr>
        <w:t>coverage</w:t>
      </w:r>
      <w:r w:rsidR="00221A46" w:rsidRPr="008F1FE2">
        <w:rPr>
          <w:rFonts w:cs="Calibri"/>
        </w:rPr>
        <w:t>.</w:t>
      </w:r>
    </w:p>
    <w:p w14:paraId="4A691744" w14:textId="77777777" w:rsidR="002E4ACC" w:rsidRPr="008048BB" w:rsidRDefault="002E4ACC" w:rsidP="00E74B6F">
      <w:pPr>
        <w:rPr>
          <w:rFonts w:cs="Calibri"/>
          <w:b/>
        </w:rPr>
      </w:pPr>
    </w:p>
    <w:p w14:paraId="3CAE57E8" w14:textId="77777777" w:rsidR="004E69B5" w:rsidRPr="008048BB" w:rsidRDefault="004E69B5" w:rsidP="004E69B5">
      <w:pPr>
        <w:rPr>
          <w:rFonts w:ascii="Calibri" w:hAnsi="Calibri" w:cs="Calibri"/>
          <w:color w:val="1F497D"/>
        </w:rPr>
      </w:pPr>
      <w:r w:rsidRPr="008048BB">
        <w:rPr>
          <w:rFonts w:ascii="Calibri" w:hAnsi="Calibri" w:cs="Calibri"/>
        </w:rPr>
        <w:t xml:space="preserve">In-House Support Groups </w:t>
      </w:r>
      <w:r w:rsidRPr="008048BB">
        <w:rPr>
          <w:rFonts w:ascii="Calibri" w:hAnsi="Calibri" w:cs="Calibri"/>
          <w:color w:val="1F497D"/>
        </w:rPr>
        <w:t xml:space="preserve"> </w:t>
      </w:r>
    </w:p>
    <w:p w14:paraId="0E34311F" w14:textId="2ACFC943" w:rsidR="009B4493" w:rsidRDefault="004E69B5" w:rsidP="004E69B5">
      <w:pPr>
        <w:numPr>
          <w:ilvl w:val="0"/>
          <w:numId w:val="3"/>
        </w:numPr>
        <w:rPr>
          <w:rFonts w:ascii="Calibri" w:hAnsi="Calibri" w:cs="Calibri"/>
        </w:rPr>
      </w:pPr>
      <w:r w:rsidRPr="008048BB">
        <w:rPr>
          <w:rFonts w:ascii="Calibri" w:hAnsi="Calibri" w:cs="Calibri"/>
        </w:rPr>
        <w:t>Conduct adult grief support groups</w:t>
      </w:r>
      <w:r w:rsidR="0011136E">
        <w:rPr>
          <w:rFonts w:ascii="Calibri" w:hAnsi="Calibri" w:cs="Calibri"/>
        </w:rPr>
        <w:t xml:space="preserve"> in house </w:t>
      </w:r>
      <w:r w:rsidR="007C401B">
        <w:rPr>
          <w:rFonts w:ascii="Calibri" w:hAnsi="Calibri" w:cs="Calibri"/>
        </w:rPr>
        <w:t>as well as</w:t>
      </w:r>
      <w:r w:rsidR="0011136E">
        <w:rPr>
          <w:rFonts w:ascii="Calibri" w:hAnsi="Calibri" w:cs="Calibri"/>
        </w:rPr>
        <w:t xml:space="preserve"> community based</w:t>
      </w:r>
      <w:r w:rsidRPr="008048BB">
        <w:rPr>
          <w:rFonts w:ascii="Calibri" w:hAnsi="Calibri" w:cs="Calibri"/>
        </w:rPr>
        <w:t xml:space="preserve"> (minimum </w:t>
      </w:r>
      <w:r w:rsidR="0011136E">
        <w:rPr>
          <w:rFonts w:ascii="Calibri" w:hAnsi="Calibri" w:cs="Calibri"/>
        </w:rPr>
        <w:t>3</w:t>
      </w:r>
      <w:r w:rsidRPr="008048BB">
        <w:rPr>
          <w:rFonts w:ascii="Calibri" w:hAnsi="Calibri" w:cs="Calibri"/>
        </w:rPr>
        <w:t xml:space="preserve"> groups at a time)</w:t>
      </w:r>
    </w:p>
    <w:p w14:paraId="4F5F9DE9" w14:textId="33513BBA" w:rsidR="004E69B5" w:rsidRDefault="004E69B5" w:rsidP="009B4493">
      <w:pPr>
        <w:numPr>
          <w:ilvl w:val="0"/>
          <w:numId w:val="3"/>
        </w:numPr>
        <w:rPr>
          <w:rFonts w:ascii="Calibri" w:hAnsi="Calibri" w:cs="Calibri"/>
        </w:rPr>
      </w:pPr>
      <w:r w:rsidRPr="008048BB">
        <w:rPr>
          <w:rFonts w:ascii="Calibri" w:hAnsi="Calibri" w:cs="Calibri"/>
        </w:rPr>
        <w:t xml:space="preserve"> </w:t>
      </w:r>
      <w:r w:rsidRPr="009B4493">
        <w:rPr>
          <w:rFonts w:ascii="Calibri" w:hAnsi="Calibri" w:cs="Calibri"/>
        </w:rPr>
        <w:t>Be available for practice needs in person in the office minimum 2 evenings per week</w:t>
      </w:r>
      <w:r w:rsidR="0011136E" w:rsidRPr="009B4493">
        <w:rPr>
          <w:rFonts w:ascii="Calibri" w:hAnsi="Calibri" w:cs="Calibri"/>
        </w:rPr>
        <w:t xml:space="preserve"> as needed</w:t>
      </w:r>
      <w:r w:rsidRPr="009B4493">
        <w:rPr>
          <w:rFonts w:ascii="Calibri" w:hAnsi="Calibri" w:cs="Calibri"/>
        </w:rPr>
        <w:t xml:space="preserve"> </w:t>
      </w:r>
      <w:r w:rsidR="007C401B">
        <w:rPr>
          <w:rFonts w:ascii="Calibri" w:hAnsi="Calibri" w:cs="Calibri"/>
        </w:rPr>
        <w:t xml:space="preserve">for SCP </w:t>
      </w:r>
      <w:r w:rsidR="00153AB1">
        <w:rPr>
          <w:rFonts w:ascii="Calibri" w:hAnsi="Calibri" w:cs="Calibri"/>
        </w:rPr>
        <w:t>and/or for overall Adult Team staffing needs</w:t>
      </w:r>
      <w:r w:rsidR="007C401B">
        <w:rPr>
          <w:rFonts w:ascii="Calibri" w:hAnsi="Calibri" w:cs="Calibri"/>
        </w:rPr>
        <w:t xml:space="preserve"> </w:t>
      </w:r>
    </w:p>
    <w:p w14:paraId="2239CA6A" w14:textId="7A7E3EDE" w:rsidR="004E69B5" w:rsidRPr="00153AB1" w:rsidRDefault="004E69B5" w:rsidP="00153AB1">
      <w:pPr>
        <w:numPr>
          <w:ilvl w:val="0"/>
          <w:numId w:val="3"/>
        </w:numPr>
        <w:rPr>
          <w:rFonts w:ascii="Calibri" w:hAnsi="Calibri" w:cs="Calibri"/>
        </w:rPr>
      </w:pPr>
      <w:r w:rsidRPr="00153AB1">
        <w:rPr>
          <w:rFonts w:ascii="Calibri" w:hAnsi="Calibri" w:cs="Calibri"/>
        </w:rPr>
        <w:t>Participate in the rotation of supporting 218 Intake process, assuming clinician on duty (COD) coverage</w:t>
      </w:r>
      <w:r w:rsidR="00415A8F">
        <w:rPr>
          <w:rFonts w:ascii="Calibri" w:hAnsi="Calibri" w:cs="Calibri"/>
        </w:rPr>
        <w:t>. In collaboration with Senior Clinical Coordinator for SCP rotate E</w:t>
      </w:r>
      <w:r w:rsidR="002C17A2">
        <w:rPr>
          <w:rFonts w:ascii="Calibri" w:hAnsi="Calibri" w:cs="Calibri"/>
        </w:rPr>
        <w:t>vening on call (</w:t>
      </w:r>
      <w:proofErr w:type="spellStart"/>
      <w:r w:rsidR="002C17A2">
        <w:rPr>
          <w:rFonts w:ascii="Calibri" w:hAnsi="Calibri" w:cs="Calibri"/>
        </w:rPr>
        <w:t>EOC</w:t>
      </w:r>
      <w:proofErr w:type="spellEnd"/>
      <w:r w:rsidR="002C17A2">
        <w:rPr>
          <w:rFonts w:ascii="Calibri" w:hAnsi="Calibri" w:cs="Calibri"/>
        </w:rPr>
        <w:t xml:space="preserve">) coverage for SCP and </w:t>
      </w:r>
      <w:r w:rsidRPr="00153AB1">
        <w:rPr>
          <w:rFonts w:ascii="Calibri" w:hAnsi="Calibri" w:cs="Calibri"/>
        </w:rPr>
        <w:t>participat</w:t>
      </w:r>
      <w:r w:rsidR="002C17A2">
        <w:rPr>
          <w:rFonts w:ascii="Calibri" w:hAnsi="Calibri" w:cs="Calibri"/>
        </w:rPr>
        <w:t>e</w:t>
      </w:r>
      <w:r w:rsidRPr="00153AB1">
        <w:rPr>
          <w:rFonts w:ascii="Calibri" w:hAnsi="Calibri" w:cs="Calibri"/>
        </w:rPr>
        <w:t xml:space="preserve"> with evening on call (</w:t>
      </w:r>
      <w:proofErr w:type="spellStart"/>
      <w:r w:rsidRPr="00153AB1">
        <w:rPr>
          <w:rFonts w:ascii="Calibri" w:hAnsi="Calibri" w:cs="Calibri"/>
        </w:rPr>
        <w:t>EOC</w:t>
      </w:r>
      <w:proofErr w:type="spellEnd"/>
      <w:r w:rsidRPr="00153AB1">
        <w:rPr>
          <w:rFonts w:ascii="Calibri" w:hAnsi="Calibri" w:cs="Calibri"/>
        </w:rPr>
        <w:t xml:space="preserve">) </w:t>
      </w:r>
      <w:r w:rsidR="0011136E" w:rsidRPr="00153AB1">
        <w:rPr>
          <w:rFonts w:ascii="Calibri" w:hAnsi="Calibri" w:cs="Calibri"/>
        </w:rPr>
        <w:t xml:space="preserve">shifts </w:t>
      </w:r>
      <w:r w:rsidR="00BC4D5A">
        <w:rPr>
          <w:rFonts w:ascii="Calibri" w:hAnsi="Calibri" w:cs="Calibri"/>
        </w:rPr>
        <w:t xml:space="preserve">to </w:t>
      </w:r>
      <w:proofErr w:type="spellStart"/>
      <w:r w:rsidR="00BC4D5A">
        <w:rPr>
          <w:rFonts w:ascii="Calibri" w:hAnsi="Calibri" w:cs="Calibri"/>
        </w:rPr>
        <w:t>helo</w:t>
      </w:r>
      <w:proofErr w:type="spellEnd"/>
      <w:r w:rsidR="00BC4D5A">
        <w:rPr>
          <w:rFonts w:ascii="Calibri" w:hAnsi="Calibri" w:cs="Calibri"/>
        </w:rPr>
        <w:t xml:space="preserve"> with English speaking program </w:t>
      </w:r>
      <w:proofErr w:type="gramStart"/>
      <w:r w:rsidR="00BC4D5A">
        <w:rPr>
          <w:rFonts w:ascii="Calibri" w:hAnsi="Calibri" w:cs="Calibri"/>
        </w:rPr>
        <w:t>if and when</w:t>
      </w:r>
      <w:proofErr w:type="gramEnd"/>
      <w:r w:rsidR="00BC4D5A">
        <w:rPr>
          <w:rFonts w:ascii="Calibri" w:hAnsi="Calibri" w:cs="Calibri"/>
        </w:rPr>
        <w:t xml:space="preserve"> needed and able.</w:t>
      </w:r>
    </w:p>
    <w:p w14:paraId="1E170506" w14:textId="26D00DB9" w:rsidR="004E69B5" w:rsidRPr="008048BB" w:rsidRDefault="004E69B5" w:rsidP="004E69B5">
      <w:pPr>
        <w:numPr>
          <w:ilvl w:val="0"/>
          <w:numId w:val="3"/>
        </w:numPr>
        <w:rPr>
          <w:rFonts w:ascii="Calibri" w:hAnsi="Calibri" w:cs="Calibri"/>
        </w:rPr>
      </w:pPr>
      <w:r w:rsidRPr="008048BB">
        <w:rPr>
          <w:rFonts w:ascii="Calibri" w:hAnsi="Calibri" w:cs="Calibri"/>
        </w:rPr>
        <w:t>Conduct phone an</w:t>
      </w:r>
      <w:r w:rsidR="0011136E">
        <w:rPr>
          <w:rFonts w:ascii="Calibri" w:hAnsi="Calibri" w:cs="Calibri"/>
        </w:rPr>
        <w:t>d</w:t>
      </w:r>
      <w:r w:rsidRPr="008048BB">
        <w:rPr>
          <w:rFonts w:ascii="Calibri" w:hAnsi="Calibri" w:cs="Calibri"/>
        </w:rPr>
        <w:t xml:space="preserve"> in-person pre-group appointments  </w:t>
      </w:r>
    </w:p>
    <w:p w14:paraId="742879B7" w14:textId="77777777" w:rsidR="004E69B5" w:rsidRPr="008048BB" w:rsidRDefault="004E69B5" w:rsidP="004E69B5">
      <w:pPr>
        <w:numPr>
          <w:ilvl w:val="0"/>
          <w:numId w:val="3"/>
        </w:numPr>
        <w:rPr>
          <w:rFonts w:ascii="Calibri" w:hAnsi="Calibri" w:cs="Calibri"/>
        </w:rPr>
      </w:pPr>
      <w:r w:rsidRPr="008048BB">
        <w:rPr>
          <w:rFonts w:ascii="Calibri" w:hAnsi="Calibri" w:cs="Calibri"/>
        </w:rPr>
        <w:t>Communicate with Operations team regarding needs for data entry</w:t>
      </w:r>
    </w:p>
    <w:p w14:paraId="4FD246B5" w14:textId="77777777" w:rsidR="004E69B5" w:rsidRPr="008048BB" w:rsidRDefault="004E69B5" w:rsidP="004E69B5">
      <w:pPr>
        <w:numPr>
          <w:ilvl w:val="0"/>
          <w:numId w:val="3"/>
        </w:numPr>
        <w:rPr>
          <w:rFonts w:ascii="Calibri" w:hAnsi="Calibri" w:cs="Calibri"/>
        </w:rPr>
      </w:pPr>
      <w:r w:rsidRPr="008048BB">
        <w:rPr>
          <w:rFonts w:ascii="Calibri" w:hAnsi="Calibri" w:cs="Calibri"/>
        </w:rPr>
        <w:t>Set up and maintain group files in collaboration with Operations Team</w:t>
      </w:r>
    </w:p>
    <w:p w14:paraId="50EF76E1" w14:textId="77777777" w:rsidR="004E69B5" w:rsidRPr="008048BB" w:rsidRDefault="004E69B5" w:rsidP="004E69B5">
      <w:pPr>
        <w:numPr>
          <w:ilvl w:val="0"/>
          <w:numId w:val="3"/>
        </w:numPr>
        <w:rPr>
          <w:rFonts w:ascii="Calibri" w:hAnsi="Calibri" w:cs="Calibri"/>
        </w:rPr>
      </w:pPr>
      <w:r w:rsidRPr="008048BB">
        <w:rPr>
          <w:rFonts w:ascii="Calibri" w:hAnsi="Calibri" w:cs="Calibri"/>
        </w:rPr>
        <w:t>Maintain contact with prospective group members on the waitlist</w:t>
      </w:r>
    </w:p>
    <w:p w14:paraId="0DB06983" w14:textId="77777777" w:rsidR="004E69B5" w:rsidRPr="008048BB" w:rsidRDefault="004E69B5" w:rsidP="004E69B5">
      <w:pPr>
        <w:numPr>
          <w:ilvl w:val="0"/>
          <w:numId w:val="3"/>
        </w:numPr>
        <w:rPr>
          <w:rFonts w:ascii="Calibri" w:hAnsi="Calibri" w:cs="Calibri"/>
        </w:rPr>
      </w:pPr>
      <w:r w:rsidRPr="008048BB">
        <w:rPr>
          <w:rFonts w:ascii="Calibri" w:hAnsi="Calibri" w:cs="Calibri"/>
        </w:rPr>
        <w:t>Coordinate and set up new groups for adult program (communicate with leaders/group members)</w:t>
      </w:r>
    </w:p>
    <w:p w14:paraId="43CC7CEA" w14:textId="77777777" w:rsidR="004E69B5" w:rsidRPr="008048BB" w:rsidRDefault="004E69B5" w:rsidP="004E69B5">
      <w:pPr>
        <w:numPr>
          <w:ilvl w:val="0"/>
          <w:numId w:val="3"/>
        </w:numPr>
        <w:rPr>
          <w:rFonts w:ascii="Calibri" w:hAnsi="Calibri" w:cs="Calibri"/>
        </w:rPr>
      </w:pPr>
      <w:r w:rsidRPr="008048BB">
        <w:rPr>
          <w:rFonts w:ascii="Calibri" w:hAnsi="Calibri" w:cs="Calibri"/>
        </w:rPr>
        <w:t>On-going communication</w:t>
      </w:r>
      <w:r w:rsidRPr="008048BB">
        <w:rPr>
          <w:rFonts w:ascii="Calibri" w:hAnsi="Calibri" w:cs="Calibri"/>
          <w:color w:val="C00000"/>
        </w:rPr>
        <w:t xml:space="preserve"> </w:t>
      </w:r>
      <w:r w:rsidRPr="008048BB">
        <w:rPr>
          <w:rFonts w:ascii="Calibri" w:hAnsi="Calibri" w:cs="Calibri"/>
        </w:rPr>
        <w:t>with current group members as clinically indicated</w:t>
      </w:r>
    </w:p>
    <w:p w14:paraId="16E0EAF0" w14:textId="77777777" w:rsidR="004E69B5" w:rsidRPr="008048BB" w:rsidRDefault="004E69B5" w:rsidP="004E69B5">
      <w:pPr>
        <w:numPr>
          <w:ilvl w:val="0"/>
          <w:numId w:val="3"/>
        </w:numPr>
        <w:rPr>
          <w:rFonts w:ascii="Calibri" w:hAnsi="Calibri" w:cs="Calibri"/>
        </w:rPr>
      </w:pPr>
      <w:r w:rsidRPr="008048BB">
        <w:rPr>
          <w:rFonts w:ascii="Calibri" w:hAnsi="Calibri" w:cs="Calibri"/>
        </w:rPr>
        <w:t>Respond to telephone and email concerns from group members &amp; group leaders</w:t>
      </w:r>
    </w:p>
    <w:p w14:paraId="4DA1A911" w14:textId="77777777" w:rsidR="004E69B5" w:rsidRPr="008048BB" w:rsidRDefault="004E69B5" w:rsidP="004E69B5">
      <w:pPr>
        <w:numPr>
          <w:ilvl w:val="0"/>
          <w:numId w:val="3"/>
        </w:numPr>
        <w:rPr>
          <w:rFonts w:ascii="Calibri" w:hAnsi="Calibri" w:cs="Calibri"/>
        </w:rPr>
      </w:pPr>
      <w:r w:rsidRPr="008048BB">
        <w:rPr>
          <w:rFonts w:ascii="Calibri" w:hAnsi="Calibri" w:cs="Calibri"/>
        </w:rPr>
        <w:t>Make referrals to individual therapy/other types of support as appropriate</w:t>
      </w:r>
    </w:p>
    <w:p w14:paraId="4DDFCDA3" w14:textId="77777777" w:rsidR="004E69B5" w:rsidRDefault="004E69B5" w:rsidP="004E69B5">
      <w:pPr>
        <w:numPr>
          <w:ilvl w:val="0"/>
          <w:numId w:val="3"/>
        </w:numPr>
        <w:rPr>
          <w:rFonts w:ascii="Calibri" w:hAnsi="Calibri" w:cs="Calibri"/>
        </w:rPr>
      </w:pPr>
      <w:r w:rsidRPr="008048BB">
        <w:rPr>
          <w:rFonts w:ascii="Calibri" w:hAnsi="Calibri" w:cs="Calibri"/>
        </w:rPr>
        <w:t>Develop new activities and resources for use in group</w:t>
      </w:r>
    </w:p>
    <w:p w14:paraId="1B7EE2D8" w14:textId="1CF1A0D5" w:rsidR="0011136E" w:rsidRPr="00843B8D" w:rsidRDefault="00843B8D" w:rsidP="00843B8D">
      <w:pPr>
        <w:numPr>
          <w:ilvl w:val="0"/>
          <w:numId w:val="3"/>
        </w:numPr>
        <w:rPr>
          <w:rFonts w:ascii="Calibri" w:hAnsi="Calibri" w:cs="Calibri"/>
        </w:rPr>
      </w:pPr>
      <w:r w:rsidRPr="00F84A07">
        <w:rPr>
          <w:rFonts w:ascii="Calibri" w:hAnsi="Calibri" w:cs="Calibri"/>
        </w:rPr>
        <w:lastRenderedPageBreak/>
        <w:t>Maintain</w:t>
      </w:r>
      <w:r w:rsidR="004E69B5" w:rsidRPr="00F84A07">
        <w:rPr>
          <w:rFonts w:ascii="Calibri" w:hAnsi="Calibri" w:cs="Calibri"/>
        </w:rPr>
        <w:t xml:space="preserve"> and expand poem resources </w:t>
      </w:r>
      <w:r w:rsidR="0011136E" w:rsidRPr="00F84A07">
        <w:rPr>
          <w:rFonts w:ascii="Calibri" w:hAnsi="Calibri" w:cs="Calibri"/>
        </w:rPr>
        <w:t xml:space="preserve">in collaboration with the </w:t>
      </w:r>
      <w:r w:rsidR="00B811CA">
        <w:rPr>
          <w:rFonts w:ascii="Calibri" w:hAnsi="Calibri" w:cs="Calibri"/>
        </w:rPr>
        <w:t xml:space="preserve">Senior </w:t>
      </w:r>
      <w:r w:rsidR="0011136E" w:rsidRPr="00F84A07">
        <w:rPr>
          <w:rFonts w:ascii="Calibri" w:hAnsi="Calibri" w:cs="Calibri"/>
        </w:rPr>
        <w:t>Clinical Coordinator for SC</w:t>
      </w:r>
      <w:r w:rsidR="00B811CA">
        <w:rPr>
          <w:rFonts w:ascii="Calibri" w:hAnsi="Calibri" w:cs="Calibri"/>
        </w:rPr>
        <w:t xml:space="preserve">P. Submissions from staff, group leaders and </w:t>
      </w:r>
      <w:r w:rsidR="000902ED">
        <w:rPr>
          <w:rFonts w:ascii="Calibri" w:hAnsi="Calibri" w:cs="Calibri"/>
        </w:rPr>
        <w:t xml:space="preserve">group members must be approved by the SCP Senior Clinical Coordinator </w:t>
      </w:r>
      <w:r w:rsidR="004E69B5" w:rsidRPr="00F84A07">
        <w:rPr>
          <w:rFonts w:ascii="Calibri" w:hAnsi="Calibri" w:cs="Calibri"/>
          <w:highlight w:val="yellow"/>
        </w:rPr>
        <w:t xml:space="preserve"> </w:t>
      </w:r>
    </w:p>
    <w:p w14:paraId="53096130" w14:textId="77777777" w:rsidR="004E69B5" w:rsidRPr="008048BB" w:rsidRDefault="004E69B5" w:rsidP="004E69B5">
      <w:pPr>
        <w:rPr>
          <w:rFonts w:ascii="Calibri" w:hAnsi="Calibri" w:cs="Calibri"/>
        </w:rPr>
      </w:pPr>
      <w:r w:rsidRPr="008048BB">
        <w:rPr>
          <w:rFonts w:ascii="Calibri" w:hAnsi="Calibri" w:cs="Calibri"/>
        </w:rPr>
        <w:t>Volunteer Group Leaders</w:t>
      </w:r>
    </w:p>
    <w:p w14:paraId="29E249C7" w14:textId="77777777" w:rsidR="004E69B5" w:rsidRPr="008048BB" w:rsidRDefault="004E69B5" w:rsidP="004E69B5">
      <w:pPr>
        <w:numPr>
          <w:ilvl w:val="0"/>
          <w:numId w:val="4"/>
        </w:numPr>
        <w:rPr>
          <w:rFonts w:ascii="Calibri" w:hAnsi="Calibri" w:cs="Calibri"/>
        </w:rPr>
      </w:pPr>
      <w:r w:rsidRPr="008048BB">
        <w:rPr>
          <w:rFonts w:ascii="Calibri" w:hAnsi="Calibri" w:cs="Calibri"/>
        </w:rPr>
        <w:t>Recruit, interview, and train volunteer group leaders</w:t>
      </w:r>
    </w:p>
    <w:p w14:paraId="69351AE0" w14:textId="77777777" w:rsidR="004E69B5" w:rsidRPr="008048BB" w:rsidRDefault="004E69B5" w:rsidP="004E69B5">
      <w:pPr>
        <w:numPr>
          <w:ilvl w:val="0"/>
          <w:numId w:val="4"/>
        </w:numPr>
        <w:rPr>
          <w:rFonts w:ascii="Calibri" w:hAnsi="Calibri" w:cs="Calibri"/>
        </w:rPr>
      </w:pPr>
      <w:r w:rsidRPr="008048BB">
        <w:rPr>
          <w:rFonts w:ascii="Calibri" w:hAnsi="Calibri" w:cs="Calibri"/>
        </w:rPr>
        <w:t>Conduct bi-weekly volunteer group leader supervisions (minimum 2 supervisions)</w:t>
      </w:r>
    </w:p>
    <w:p w14:paraId="3554FD6F" w14:textId="77777777" w:rsidR="004E69B5" w:rsidRPr="008048BB" w:rsidRDefault="004E69B5" w:rsidP="004E69B5">
      <w:pPr>
        <w:numPr>
          <w:ilvl w:val="0"/>
          <w:numId w:val="4"/>
        </w:numPr>
        <w:rPr>
          <w:rFonts w:ascii="Calibri" w:hAnsi="Calibri" w:cs="Calibri"/>
        </w:rPr>
      </w:pPr>
      <w:bookmarkStart w:id="1" w:name="_Hlk141199848"/>
      <w:r w:rsidRPr="008048BB">
        <w:rPr>
          <w:rFonts w:ascii="Calibri" w:hAnsi="Calibri" w:cs="Calibri"/>
        </w:rPr>
        <w:t>Implement the newly devised annual evaluation and systematized record keeping for each Adult Team volunteer with all their documents in one centralized place for increased organizational accountability and intentional documentation of coaching/support and personnel issues.</w:t>
      </w:r>
      <w:r w:rsidRPr="008048BB">
        <w:rPr>
          <w:rFonts w:ascii="Calibri" w:hAnsi="Calibri" w:cs="Calibri"/>
          <w:highlight w:val="yellow"/>
        </w:rPr>
        <w:t xml:space="preserve"> </w:t>
      </w:r>
    </w:p>
    <w:bookmarkEnd w:id="1"/>
    <w:p w14:paraId="188B610B" w14:textId="77777777" w:rsidR="004E69B5" w:rsidRPr="008048BB" w:rsidRDefault="004E69B5" w:rsidP="004E69B5">
      <w:pPr>
        <w:numPr>
          <w:ilvl w:val="0"/>
          <w:numId w:val="4"/>
        </w:numPr>
        <w:rPr>
          <w:rFonts w:ascii="Calibri" w:hAnsi="Calibri" w:cs="Calibri"/>
        </w:rPr>
      </w:pPr>
      <w:r w:rsidRPr="008048BB">
        <w:rPr>
          <w:rFonts w:ascii="Calibri" w:hAnsi="Calibri" w:cs="Calibri"/>
        </w:rPr>
        <w:t>Provide oversight of individual volunteer group leader’s performance, individualized skill building as appropriate and on-going consultation as needed</w:t>
      </w:r>
    </w:p>
    <w:p w14:paraId="3616B50B" w14:textId="77777777" w:rsidR="00155C32" w:rsidRPr="008048BB" w:rsidRDefault="00155C32" w:rsidP="00155C32">
      <w:pPr>
        <w:rPr>
          <w:rFonts w:ascii="Calibri" w:hAnsi="Calibri" w:cs="Calibri"/>
        </w:rPr>
      </w:pPr>
      <w:r w:rsidRPr="008048BB">
        <w:rPr>
          <w:rFonts w:ascii="Calibri" w:hAnsi="Calibri" w:cs="Calibri"/>
        </w:rPr>
        <w:t xml:space="preserve">Administrative Responsibilities </w:t>
      </w:r>
    </w:p>
    <w:p w14:paraId="202C3CDE" w14:textId="77777777" w:rsidR="006B48B0" w:rsidRPr="008048BB" w:rsidRDefault="006B48B0" w:rsidP="006B48B0">
      <w:pPr>
        <w:numPr>
          <w:ilvl w:val="0"/>
          <w:numId w:val="3"/>
        </w:numPr>
        <w:rPr>
          <w:rFonts w:ascii="Calibri" w:hAnsi="Calibri" w:cs="Calibri"/>
        </w:rPr>
      </w:pPr>
      <w:r w:rsidRPr="008048BB">
        <w:rPr>
          <w:rFonts w:ascii="Calibri" w:hAnsi="Calibri" w:cs="Calibri"/>
        </w:rPr>
        <w:t>Attend bi-weekly clinical and monthly staff meetings</w:t>
      </w:r>
    </w:p>
    <w:p w14:paraId="5C27CA44" w14:textId="51D0B618" w:rsidR="006B48B0" w:rsidRPr="008048BB" w:rsidRDefault="006B48B0" w:rsidP="006B48B0">
      <w:pPr>
        <w:numPr>
          <w:ilvl w:val="0"/>
          <w:numId w:val="3"/>
        </w:numPr>
        <w:rPr>
          <w:rFonts w:ascii="Calibri" w:hAnsi="Calibri" w:cs="Calibri"/>
        </w:rPr>
      </w:pPr>
      <w:r w:rsidRPr="008048BB">
        <w:rPr>
          <w:rFonts w:ascii="Calibri" w:hAnsi="Calibri" w:cs="Calibri"/>
        </w:rPr>
        <w:t xml:space="preserve">Participate in weekly individual supervision </w:t>
      </w:r>
    </w:p>
    <w:p w14:paraId="7D8786B0" w14:textId="49000CBF" w:rsidR="00EF065B" w:rsidRPr="008048BB" w:rsidRDefault="00EF065B" w:rsidP="006B48B0">
      <w:pPr>
        <w:numPr>
          <w:ilvl w:val="0"/>
          <w:numId w:val="3"/>
        </w:numPr>
        <w:rPr>
          <w:rFonts w:ascii="Calibri" w:hAnsi="Calibri" w:cs="Calibri"/>
        </w:rPr>
      </w:pPr>
      <w:r w:rsidRPr="008048BB">
        <w:rPr>
          <w:rFonts w:ascii="Calibri" w:hAnsi="Calibri" w:cs="Calibri"/>
        </w:rPr>
        <w:t xml:space="preserve">Collaborate with </w:t>
      </w:r>
      <w:r w:rsidR="004E69B5" w:rsidRPr="008048BB">
        <w:rPr>
          <w:rFonts w:ascii="Calibri" w:hAnsi="Calibri" w:cs="Calibri"/>
        </w:rPr>
        <w:t xml:space="preserve">Senior </w:t>
      </w:r>
      <w:r w:rsidRPr="008048BB">
        <w:rPr>
          <w:rFonts w:ascii="Calibri" w:hAnsi="Calibri" w:cs="Calibri"/>
        </w:rPr>
        <w:t xml:space="preserve">Clinical Coordinator </w:t>
      </w:r>
      <w:r w:rsidR="00904DFB" w:rsidRPr="008048BB">
        <w:rPr>
          <w:rFonts w:ascii="Calibri" w:hAnsi="Calibri" w:cs="Calibri"/>
        </w:rPr>
        <w:t>to</w:t>
      </w:r>
      <w:r w:rsidRPr="008048BB">
        <w:rPr>
          <w:rFonts w:ascii="Calibri" w:hAnsi="Calibri" w:cs="Calibri"/>
        </w:rPr>
        <w:t xml:space="preserve"> recruit, interview, train part</w:t>
      </w:r>
      <w:r w:rsidR="00904DFB" w:rsidRPr="008048BB">
        <w:rPr>
          <w:rFonts w:ascii="Calibri" w:hAnsi="Calibri" w:cs="Calibri"/>
        </w:rPr>
        <w:t>-</w:t>
      </w:r>
      <w:r w:rsidRPr="008048BB">
        <w:rPr>
          <w:rFonts w:ascii="Calibri" w:hAnsi="Calibri" w:cs="Calibri"/>
        </w:rPr>
        <w:t>time staff</w:t>
      </w:r>
      <w:r w:rsidR="00904DFB" w:rsidRPr="008048BB">
        <w:rPr>
          <w:rFonts w:ascii="Calibri" w:hAnsi="Calibri" w:cs="Calibri"/>
        </w:rPr>
        <w:t>; Supervise part-time staff</w:t>
      </w:r>
      <w:r w:rsidR="0011136E">
        <w:rPr>
          <w:rFonts w:ascii="Calibri" w:hAnsi="Calibri" w:cs="Calibri"/>
        </w:rPr>
        <w:t xml:space="preserve"> </w:t>
      </w:r>
      <w:r w:rsidR="00DD17C5">
        <w:rPr>
          <w:rFonts w:ascii="Calibri" w:hAnsi="Calibri" w:cs="Calibri"/>
        </w:rPr>
        <w:t>and inter</w:t>
      </w:r>
    </w:p>
    <w:p w14:paraId="53471508" w14:textId="77777777" w:rsidR="00155C32" w:rsidRPr="008048BB" w:rsidRDefault="002E44B9" w:rsidP="00155C32">
      <w:pPr>
        <w:numPr>
          <w:ilvl w:val="0"/>
          <w:numId w:val="3"/>
        </w:numPr>
        <w:rPr>
          <w:rFonts w:ascii="Calibri" w:hAnsi="Calibri" w:cs="Calibri"/>
        </w:rPr>
      </w:pPr>
      <w:r w:rsidRPr="008048BB">
        <w:rPr>
          <w:rFonts w:ascii="Calibri" w:hAnsi="Calibri" w:cs="Calibri"/>
        </w:rPr>
        <w:t>Attend and s</w:t>
      </w:r>
      <w:r w:rsidR="00155C32" w:rsidRPr="008048BB">
        <w:rPr>
          <w:rFonts w:ascii="Calibri" w:hAnsi="Calibri" w:cs="Calibri"/>
        </w:rPr>
        <w:t xml:space="preserve">upport key agency events, such as </w:t>
      </w:r>
      <w:r w:rsidR="00221A46" w:rsidRPr="008048BB">
        <w:rPr>
          <w:rFonts w:ascii="Calibri" w:hAnsi="Calibri" w:cs="Calibri"/>
        </w:rPr>
        <w:t>OUR HOUSE 5 K</w:t>
      </w:r>
      <w:r w:rsidR="00155C32" w:rsidRPr="008048BB">
        <w:rPr>
          <w:rFonts w:ascii="Calibri" w:hAnsi="Calibri" w:cs="Calibri"/>
        </w:rPr>
        <w:t xml:space="preserve">, </w:t>
      </w:r>
      <w:r w:rsidRPr="008048BB">
        <w:rPr>
          <w:rFonts w:ascii="Calibri" w:hAnsi="Calibri" w:cs="Calibri"/>
        </w:rPr>
        <w:t xml:space="preserve">Gala, Volunteer luncheon, </w:t>
      </w:r>
      <w:r w:rsidR="00155C32" w:rsidRPr="008048BB">
        <w:rPr>
          <w:rFonts w:ascii="Calibri" w:hAnsi="Calibri" w:cs="Calibri"/>
        </w:rPr>
        <w:t>Día de Los Muertos Festival</w:t>
      </w:r>
      <w:r w:rsidR="009C7D88" w:rsidRPr="008048BB">
        <w:rPr>
          <w:rFonts w:ascii="Calibri" w:hAnsi="Calibri" w:cs="Calibri"/>
        </w:rPr>
        <w:t>,</w:t>
      </w:r>
      <w:r w:rsidR="00155C32" w:rsidRPr="008048BB">
        <w:rPr>
          <w:rFonts w:ascii="Calibri" w:hAnsi="Calibri" w:cs="Calibri"/>
        </w:rPr>
        <w:t xml:space="preserve"> and </w:t>
      </w:r>
      <w:r w:rsidR="00554C96" w:rsidRPr="008048BB">
        <w:rPr>
          <w:rFonts w:ascii="Calibri" w:hAnsi="Calibri" w:cs="Calibri"/>
        </w:rPr>
        <w:t>other</w:t>
      </w:r>
      <w:r w:rsidR="00155C32" w:rsidRPr="008048BB">
        <w:rPr>
          <w:rFonts w:ascii="Calibri" w:hAnsi="Calibri" w:cs="Calibri"/>
        </w:rPr>
        <w:t xml:space="preserve"> events and meetings</w:t>
      </w:r>
    </w:p>
    <w:p w14:paraId="68FEC0ED" w14:textId="77777777" w:rsidR="006B48B0" w:rsidRPr="008048BB" w:rsidRDefault="00E37823" w:rsidP="006B48B0">
      <w:pPr>
        <w:numPr>
          <w:ilvl w:val="0"/>
          <w:numId w:val="3"/>
        </w:numPr>
        <w:rPr>
          <w:rFonts w:ascii="Calibri" w:hAnsi="Calibri" w:cs="Calibri"/>
        </w:rPr>
      </w:pPr>
      <w:r w:rsidRPr="008048BB">
        <w:rPr>
          <w:rFonts w:ascii="Calibri" w:hAnsi="Calibri" w:cs="Calibri"/>
        </w:rPr>
        <w:t>A</w:t>
      </w:r>
      <w:r w:rsidR="00155C32" w:rsidRPr="008048BB">
        <w:rPr>
          <w:rFonts w:ascii="Calibri" w:hAnsi="Calibri" w:cs="Calibri"/>
        </w:rPr>
        <w:t>ttend evening or weekend outreach community events</w:t>
      </w:r>
    </w:p>
    <w:p w14:paraId="103C28F4" w14:textId="77777777" w:rsidR="006B48B0" w:rsidRPr="008048BB" w:rsidRDefault="00904DFB" w:rsidP="006B48B0">
      <w:pPr>
        <w:numPr>
          <w:ilvl w:val="0"/>
          <w:numId w:val="3"/>
        </w:numPr>
        <w:rPr>
          <w:rFonts w:ascii="Calibri" w:hAnsi="Calibri" w:cs="Calibri"/>
        </w:rPr>
      </w:pPr>
      <w:r w:rsidRPr="008048BB">
        <w:rPr>
          <w:rFonts w:ascii="Calibri" w:hAnsi="Calibri" w:cs="Calibri"/>
        </w:rPr>
        <w:t xml:space="preserve">Assess and coordinate </w:t>
      </w:r>
      <w:r w:rsidR="006B48B0" w:rsidRPr="008048BB">
        <w:rPr>
          <w:rFonts w:ascii="Calibri" w:hAnsi="Calibri" w:cs="Calibri"/>
        </w:rPr>
        <w:t>Spanish language print and online grief support materials</w:t>
      </w:r>
      <w:r w:rsidRPr="008048BB">
        <w:rPr>
          <w:rFonts w:ascii="Calibri" w:hAnsi="Calibri" w:cs="Calibri"/>
        </w:rPr>
        <w:t>; assist in proofreading</w:t>
      </w:r>
    </w:p>
    <w:p w14:paraId="6EFBDED9" w14:textId="77777777" w:rsidR="00EF065B" w:rsidRPr="008048BB" w:rsidRDefault="00EF065B" w:rsidP="00EF065B">
      <w:pPr>
        <w:numPr>
          <w:ilvl w:val="0"/>
          <w:numId w:val="3"/>
        </w:numPr>
        <w:rPr>
          <w:rFonts w:ascii="Calibri" w:hAnsi="Calibri" w:cs="Calibri"/>
        </w:rPr>
      </w:pPr>
      <w:r w:rsidRPr="008048BB">
        <w:rPr>
          <w:rFonts w:ascii="Calibri" w:hAnsi="Calibri" w:cs="Calibri"/>
        </w:rPr>
        <w:t xml:space="preserve">2-hour 218 phone shift </w:t>
      </w:r>
      <w:r w:rsidR="007D0D17" w:rsidRPr="008048BB">
        <w:rPr>
          <w:rFonts w:ascii="Calibri" w:hAnsi="Calibri" w:cs="Calibri"/>
        </w:rPr>
        <w:t xml:space="preserve">required </w:t>
      </w:r>
      <w:r w:rsidRPr="008048BB">
        <w:rPr>
          <w:rFonts w:ascii="Calibri" w:hAnsi="Calibri" w:cs="Calibri"/>
        </w:rPr>
        <w:t>and 2-PGAs for English program per week as needed</w:t>
      </w:r>
    </w:p>
    <w:p w14:paraId="4FA10C3D" w14:textId="77777777" w:rsidR="004E69B5" w:rsidRPr="008048BB" w:rsidRDefault="004E69B5">
      <w:pPr>
        <w:rPr>
          <w:rFonts w:ascii="Calibri" w:hAnsi="Calibri" w:cs="Calibri"/>
        </w:rPr>
      </w:pPr>
    </w:p>
    <w:p w14:paraId="705F5F17" w14:textId="5767CB32" w:rsidR="00AA2C30" w:rsidRPr="008048BB" w:rsidRDefault="000D562A">
      <w:pPr>
        <w:rPr>
          <w:rFonts w:ascii="Calibri" w:hAnsi="Calibri" w:cs="Calibri"/>
        </w:rPr>
      </w:pPr>
      <w:r w:rsidRPr="008048BB">
        <w:rPr>
          <w:rFonts w:ascii="Calibri" w:hAnsi="Calibri" w:cs="Calibri"/>
        </w:rPr>
        <w:t xml:space="preserve">Outreach/Networking </w:t>
      </w:r>
      <w:r w:rsidR="005A4432" w:rsidRPr="008048BB">
        <w:rPr>
          <w:rFonts w:ascii="Calibri" w:hAnsi="Calibri" w:cs="Calibri"/>
        </w:rPr>
        <w:t>i</w:t>
      </w:r>
      <w:r w:rsidR="00AA2C30" w:rsidRPr="008048BB">
        <w:rPr>
          <w:rFonts w:ascii="Calibri" w:hAnsi="Calibri" w:cs="Calibri"/>
        </w:rPr>
        <w:t>n</w:t>
      </w:r>
      <w:r w:rsidR="000775B6" w:rsidRPr="008048BB">
        <w:rPr>
          <w:rFonts w:ascii="Calibri" w:hAnsi="Calibri" w:cs="Calibri"/>
        </w:rPr>
        <w:t>ternally</w:t>
      </w:r>
      <w:r w:rsidR="00DD17C5">
        <w:rPr>
          <w:rFonts w:ascii="Calibri" w:hAnsi="Calibri" w:cs="Calibri"/>
        </w:rPr>
        <w:t>/Nationally</w:t>
      </w:r>
      <w:r w:rsidR="000775B6" w:rsidRPr="008048BB">
        <w:rPr>
          <w:rFonts w:ascii="Calibri" w:hAnsi="Calibri" w:cs="Calibri"/>
        </w:rPr>
        <w:t xml:space="preserve"> and in</w:t>
      </w:r>
      <w:r w:rsidR="00AA2C30" w:rsidRPr="008048BB">
        <w:rPr>
          <w:rFonts w:ascii="Calibri" w:hAnsi="Calibri" w:cs="Calibri"/>
        </w:rPr>
        <w:t xml:space="preserve"> the community</w:t>
      </w:r>
    </w:p>
    <w:p w14:paraId="15CFFAE1" w14:textId="77777777" w:rsidR="00554C96" w:rsidRPr="008048BB" w:rsidRDefault="00554C96" w:rsidP="006B48B0">
      <w:pPr>
        <w:numPr>
          <w:ilvl w:val="0"/>
          <w:numId w:val="1"/>
        </w:numPr>
        <w:rPr>
          <w:rFonts w:ascii="Calibri" w:hAnsi="Calibri" w:cs="Calibri"/>
        </w:rPr>
      </w:pPr>
      <w:r w:rsidRPr="008048BB">
        <w:rPr>
          <w:rFonts w:ascii="Calibri" w:hAnsi="Calibri" w:cs="Calibri"/>
        </w:rPr>
        <w:t>Coordinate with internal programs, especially the school-based and camp services, to increase collaboration, referrals, and service offerings</w:t>
      </w:r>
    </w:p>
    <w:p w14:paraId="66D85796" w14:textId="77777777" w:rsidR="006B48B0" w:rsidRPr="008048BB" w:rsidRDefault="007242B6" w:rsidP="006B48B0">
      <w:pPr>
        <w:numPr>
          <w:ilvl w:val="0"/>
          <w:numId w:val="1"/>
        </w:numPr>
        <w:rPr>
          <w:rFonts w:ascii="Calibri" w:hAnsi="Calibri" w:cs="Calibri"/>
        </w:rPr>
      </w:pPr>
      <w:r w:rsidRPr="008048BB">
        <w:rPr>
          <w:rFonts w:ascii="Calibri" w:hAnsi="Calibri" w:cs="Calibri"/>
        </w:rPr>
        <w:t xml:space="preserve">Assist </w:t>
      </w:r>
      <w:r w:rsidR="004E69B5" w:rsidRPr="008048BB">
        <w:rPr>
          <w:rFonts w:ascii="Calibri" w:hAnsi="Calibri" w:cs="Calibri"/>
        </w:rPr>
        <w:t xml:space="preserve">Senior </w:t>
      </w:r>
      <w:r w:rsidRPr="008048BB">
        <w:rPr>
          <w:rFonts w:ascii="Calibri" w:hAnsi="Calibri" w:cs="Calibri"/>
        </w:rPr>
        <w:t xml:space="preserve">Clinical Coordinator with </w:t>
      </w:r>
      <w:r w:rsidR="00D72934" w:rsidRPr="008048BB">
        <w:rPr>
          <w:rFonts w:ascii="Calibri" w:hAnsi="Calibri" w:cs="Calibri"/>
        </w:rPr>
        <w:t>outreach networking in greater Los Angeles communities</w:t>
      </w:r>
    </w:p>
    <w:p w14:paraId="14A50B22" w14:textId="77777777" w:rsidR="00904DFB" w:rsidRPr="008048BB" w:rsidRDefault="006B48B0" w:rsidP="00155C32">
      <w:pPr>
        <w:numPr>
          <w:ilvl w:val="0"/>
          <w:numId w:val="1"/>
        </w:numPr>
        <w:rPr>
          <w:rFonts w:ascii="Calibri" w:hAnsi="Calibri" w:cs="Calibri"/>
        </w:rPr>
      </w:pPr>
      <w:r w:rsidRPr="008048BB">
        <w:rPr>
          <w:rFonts w:ascii="Calibri" w:hAnsi="Calibri" w:cs="Calibri"/>
        </w:rPr>
        <w:t xml:space="preserve">Collect and manage data </w:t>
      </w:r>
      <w:r w:rsidR="005D515E" w:rsidRPr="008048BB">
        <w:rPr>
          <w:rFonts w:ascii="Calibri" w:hAnsi="Calibri" w:cs="Calibri"/>
        </w:rPr>
        <w:t xml:space="preserve">and narrative examples </w:t>
      </w:r>
      <w:r w:rsidRPr="008048BB">
        <w:rPr>
          <w:rFonts w:ascii="Calibri" w:hAnsi="Calibri" w:cs="Calibri"/>
        </w:rPr>
        <w:t xml:space="preserve">pertaining to community outreach and contacts for </w:t>
      </w:r>
      <w:r w:rsidR="005D515E" w:rsidRPr="008048BB">
        <w:rPr>
          <w:rFonts w:ascii="Calibri" w:hAnsi="Calibri" w:cs="Calibri"/>
        </w:rPr>
        <w:t>B</w:t>
      </w:r>
      <w:r w:rsidRPr="008048BB">
        <w:rPr>
          <w:rFonts w:ascii="Calibri" w:hAnsi="Calibri" w:cs="Calibri"/>
        </w:rPr>
        <w:t xml:space="preserve">oard reports </w:t>
      </w:r>
    </w:p>
    <w:p w14:paraId="1AA8D193" w14:textId="77777777" w:rsidR="003A21B1" w:rsidRDefault="00D25E40" w:rsidP="00904DFB">
      <w:pPr>
        <w:numPr>
          <w:ilvl w:val="0"/>
          <w:numId w:val="1"/>
        </w:numPr>
        <w:rPr>
          <w:rFonts w:ascii="Calibri" w:hAnsi="Calibri" w:cs="Calibri"/>
        </w:rPr>
      </w:pPr>
      <w:r w:rsidRPr="008048BB">
        <w:rPr>
          <w:rFonts w:ascii="Calibri" w:hAnsi="Calibri" w:cs="Calibri"/>
        </w:rPr>
        <w:t>Assist</w:t>
      </w:r>
      <w:r w:rsidR="00904DFB" w:rsidRPr="008048BB">
        <w:rPr>
          <w:rFonts w:ascii="Calibri" w:hAnsi="Calibri" w:cs="Calibri"/>
        </w:rPr>
        <w:t>, coordinate,</w:t>
      </w:r>
      <w:r w:rsidRPr="008048BB">
        <w:rPr>
          <w:rFonts w:ascii="Calibri" w:hAnsi="Calibri" w:cs="Calibri"/>
        </w:rPr>
        <w:t xml:space="preserve"> and conduct community presentations/speaking engagements in Span</w:t>
      </w:r>
      <w:r w:rsidR="002A73FA" w:rsidRPr="008048BB">
        <w:rPr>
          <w:rFonts w:ascii="Calibri" w:hAnsi="Calibri" w:cs="Calibri"/>
        </w:rPr>
        <w:t>ish</w:t>
      </w:r>
    </w:p>
    <w:p w14:paraId="2D850B89" w14:textId="010E90CD" w:rsidR="00DD17C5" w:rsidRDefault="00DD17C5" w:rsidP="00904DFB">
      <w:pPr>
        <w:numPr>
          <w:ilvl w:val="0"/>
          <w:numId w:val="1"/>
        </w:numPr>
        <w:rPr>
          <w:rFonts w:ascii="Calibri" w:hAnsi="Calibri" w:cs="Calibri"/>
        </w:rPr>
      </w:pPr>
      <w:r>
        <w:rPr>
          <w:rFonts w:ascii="Calibri" w:hAnsi="Calibri" w:cs="Calibri"/>
        </w:rPr>
        <w:t xml:space="preserve">Facilitate National coalition call with other grief specialist </w:t>
      </w:r>
      <w:r w:rsidR="00F47F1E">
        <w:rPr>
          <w:rFonts w:ascii="Calibri" w:hAnsi="Calibri" w:cs="Calibri"/>
        </w:rPr>
        <w:t>through National Alliance for Children</w:t>
      </w:r>
      <w:r w:rsidR="00AD6060">
        <w:rPr>
          <w:rFonts w:ascii="Calibri" w:hAnsi="Calibri" w:cs="Calibri"/>
        </w:rPr>
        <w:t>’s Grief</w:t>
      </w:r>
      <w:r w:rsidR="00F47F1E">
        <w:rPr>
          <w:rFonts w:ascii="Calibri" w:hAnsi="Calibri" w:cs="Calibri"/>
        </w:rPr>
        <w:t xml:space="preserve"> </w:t>
      </w:r>
      <w:r>
        <w:rPr>
          <w:rFonts w:ascii="Calibri" w:hAnsi="Calibri" w:cs="Calibri"/>
        </w:rPr>
        <w:t xml:space="preserve">that provide Spanish grief support </w:t>
      </w:r>
    </w:p>
    <w:p w14:paraId="597CAD0C" w14:textId="053CC1AF" w:rsidR="004E69B5" w:rsidRPr="003916B8" w:rsidRDefault="00BA4ED9" w:rsidP="00D40F1F">
      <w:pPr>
        <w:numPr>
          <w:ilvl w:val="0"/>
          <w:numId w:val="1"/>
        </w:numPr>
        <w:rPr>
          <w:rFonts w:ascii="Calibri" w:hAnsi="Calibri" w:cs="Calibri"/>
        </w:rPr>
      </w:pPr>
      <w:r w:rsidRPr="00BA4ED9">
        <w:rPr>
          <w:rFonts w:ascii="Calibri" w:hAnsi="Calibri" w:cs="Calibri"/>
          <w:color w:val="000000"/>
        </w:rPr>
        <w:t>Assist</w:t>
      </w:r>
      <w:r w:rsidR="00E927CC" w:rsidRPr="00BA4ED9">
        <w:rPr>
          <w:rFonts w:ascii="Calibri" w:hAnsi="Calibri" w:cs="Calibri"/>
          <w:color w:val="000000"/>
        </w:rPr>
        <w:t xml:space="preserve"> Senior Clinical Coordinator, coordinate marketing, outreach, and education efforts to build awareness of programs</w:t>
      </w:r>
    </w:p>
    <w:p w14:paraId="1F078B7D" w14:textId="77777777" w:rsidR="004E69B5" w:rsidRPr="008048BB" w:rsidRDefault="004E69B5" w:rsidP="004E69B5">
      <w:pPr>
        <w:rPr>
          <w:rFonts w:ascii="Calibri" w:hAnsi="Calibri" w:cs="Calibri"/>
        </w:rPr>
      </w:pPr>
      <w:r w:rsidRPr="008048BB">
        <w:rPr>
          <w:rFonts w:ascii="Calibri" w:hAnsi="Calibri" w:cs="Calibri"/>
        </w:rPr>
        <w:t xml:space="preserve">Karsh Center:  </w:t>
      </w:r>
    </w:p>
    <w:p w14:paraId="7F7F03FC" w14:textId="77777777" w:rsidR="004E69B5" w:rsidRPr="008048BB" w:rsidRDefault="004E69B5" w:rsidP="004E69B5">
      <w:pPr>
        <w:numPr>
          <w:ilvl w:val="0"/>
          <w:numId w:val="14"/>
        </w:numPr>
        <w:rPr>
          <w:rFonts w:ascii="Calibri" w:hAnsi="Calibri" w:cs="Calibri"/>
        </w:rPr>
      </w:pPr>
      <w:r w:rsidRPr="008048BB">
        <w:rPr>
          <w:rFonts w:ascii="Calibri" w:hAnsi="Calibri" w:cs="Calibri"/>
        </w:rPr>
        <w:t>In collaboration with Senior</w:t>
      </w:r>
      <w:r w:rsidR="00B104A8" w:rsidRPr="008048BB">
        <w:rPr>
          <w:rFonts w:ascii="Calibri" w:hAnsi="Calibri" w:cs="Calibri"/>
        </w:rPr>
        <w:t xml:space="preserve"> Clinical</w:t>
      </w:r>
      <w:r w:rsidR="00221A46" w:rsidRPr="008048BB">
        <w:rPr>
          <w:rFonts w:ascii="Calibri" w:hAnsi="Calibri" w:cs="Calibri"/>
        </w:rPr>
        <w:t xml:space="preserve"> </w:t>
      </w:r>
      <w:r w:rsidRPr="008048BB">
        <w:rPr>
          <w:rFonts w:ascii="Calibri" w:hAnsi="Calibri" w:cs="Calibri"/>
        </w:rPr>
        <w:t>Coordinator of SCP, represent OUR HOUSE in Karsh community meetings</w:t>
      </w:r>
      <w:r w:rsidRPr="008048BB">
        <w:rPr>
          <w:rFonts w:ascii="Calibri" w:hAnsi="Calibri" w:cs="Calibri"/>
          <w:b/>
          <w:bCs/>
        </w:rPr>
        <w:t xml:space="preserve">. </w:t>
      </w:r>
      <w:r w:rsidRPr="008048BB">
        <w:rPr>
          <w:rFonts w:ascii="Calibri" w:hAnsi="Calibri" w:cs="Calibri"/>
        </w:rPr>
        <w:t>Ensure presence at quarterly collaborative meetings by an OUR HOUSE staff member.</w:t>
      </w:r>
    </w:p>
    <w:p w14:paraId="46C8E8FC" w14:textId="77777777" w:rsidR="004E69B5" w:rsidRPr="008048BB" w:rsidRDefault="004E69B5" w:rsidP="004E69B5">
      <w:pPr>
        <w:numPr>
          <w:ilvl w:val="0"/>
          <w:numId w:val="14"/>
        </w:numPr>
        <w:rPr>
          <w:rFonts w:ascii="Calibri" w:hAnsi="Calibri" w:cs="Calibri"/>
        </w:rPr>
      </w:pPr>
      <w:r w:rsidRPr="008048BB">
        <w:rPr>
          <w:rFonts w:ascii="Calibri" w:hAnsi="Calibri" w:cs="Calibri"/>
        </w:rPr>
        <w:t xml:space="preserve">Collaborate with Senior </w:t>
      </w:r>
      <w:r w:rsidR="00B104A8" w:rsidRPr="008048BB">
        <w:rPr>
          <w:rFonts w:ascii="Calibri" w:hAnsi="Calibri" w:cs="Calibri"/>
        </w:rPr>
        <w:t>Clinical</w:t>
      </w:r>
      <w:r w:rsidRPr="008048BB">
        <w:rPr>
          <w:rFonts w:ascii="Calibri" w:hAnsi="Calibri" w:cs="Calibri"/>
        </w:rPr>
        <w:t xml:space="preserve"> Coordinator and outreach to the community as needed and as indicated to further the mission of the OUR HOUSE Grief Support Center</w:t>
      </w:r>
    </w:p>
    <w:p w14:paraId="249EF0ED" w14:textId="77777777" w:rsidR="004E69B5" w:rsidRPr="008048BB" w:rsidRDefault="004E69B5" w:rsidP="004E69B5">
      <w:pPr>
        <w:numPr>
          <w:ilvl w:val="0"/>
          <w:numId w:val="14"/>
        </w:numPr>
        <w:rPr>
          <w:rFonts w:ascii="Calibri" w:hAnsi="Calibri" w:cs="Calibri"/>
        </w:rPr>
      </w:pPr>
      <w:r w:rsidRPr="008048BB">
        <w:rPr>
          <w:rFonts w:ascii="Calibri" w:hAnsi="Calibri" w:cs="Calibri"/>
        </w:rPr>
        <w:lastRenderedPageBreak/>
        <w:t xml:space="preserve">Provide quarterly updates and strategic recommendations on services and outreach levels to Clinical Director and </w:t>
      </w:r>
      <w:r w:rsidR="00AE5876" w:rsidRPr="008048BB">
        <w:rPr>
          <w:rFonts w:ascii="Calibri" w:hAnsi="Calibri" w:cs="Calibri"/>
        </w:rPr>
        <w:t xml:space="preserve">Executive Director </w:t>
      </w:r>
      <w:r w:rsidRPr="008048BB">
        <w:rPr>
          <w:rFonts w:ascii="Calibri" w:hAnsi="Calibri" w:cs="Calibri"/>
        </w:rPr>
        <w:t xml:space="preserve"> </w:t>
      </w:r>
    </w:p>
    <w:p w14:paraId="008D84BA" w14:textId="77777777" w:rsidR="004E69B5" w:rsidRPr="008048BB" w:rsidRDefault="004E69B5" w:rsidP="00D40F1F">
      <w:pPr>
        <w:rPr>
          <w:rFonts w:ascii="Calibri" w:hAnsi="Calibri" w:cs="Calibri"/>
        </w:rPr>
      </w:pPr>
    </w:p>
    <w:p w14:paraId="37E61125" w14:textId="77777777" w:rsidR="00DD17C5" w:rsidRPr="008048BB" w:rsidRDefault="00DD17C5" w:rsidP="00D40F1F">
      <w:pPr>
        <w:rPr>
          <w:rFonts w:ascii="Calibri" w:hAnsi="Calibri" w:cs="Calibri"/>
        </w:rPr>
      </w:pPr>
    </w:p>
    <w:p w14:paraId="60FE4DC2" w14:textId="77777777" w:rsidR="00221A46" w:rsidRPr="008048BB" w:rsidRDefault="00221A46" w:rsidP="00221A46">
      <w:pPr>
        <w:pStyle w:val="xxxxxmsonormal"/>
        <w:shd w:val="clear" w:color="auto" w:fill="FFFFFF"/>
        <w:rPr>
          <w:rStyle w:val="contentpasted1"/>
          <w:b/>
          <w:bCs/>
          <w:color w:val="000000"/>
          <w:sz w:val="24"/>
          <w:szCs w:val="24"/>
        </w:rPr>
      </w:pPr>
      <w:r w:rsidRPr="008048BB">
        <w:rPr>
          <w:rStyle w:val="contentpasted1"/>
          <w:b/>
          <w:bCs/>
          <w:color w:val="000000"/>
          <w:sz w:val="24"/>
          <w:szCs w:val="24"/>
        </w:rPr>
        <w:t>OUR HOUSE CORNERSTONE STATEMENT</w:t>
      </w:r>
    </w:p>
    <w:p w14:paraId="16FA03D0" w14:textId="77777777" w:rsidR="00221A46" w:rsidRPr="008048BB" w:rsidRDefault="00221A46" w:rsidP="00221A46">
      <w:pPr>
        <w:pStyle w:val="xxxxxmsonormal"/>
        <w:shd w:val="clear" w:color="auto" w:fill="FFFFFF"/>
        <w:rPr>
          <w:rStyle w:val="contentpasted1"/>
          <w:b/>
          <w:bCs/>
          <w:color w:val="000000"/>
          <w:sz w:val="24"/>
          <w:szCs w:val="24"/>
        </w:rPr>
      </w:pPr>
    </w:p>
    <w:p w14:paraId="10711177" w14:textId="77777777" w:rsidR="00221A46" w:rsidRPr="008048BB" w:rsidRDefault="00221A46" w:rsidP="00221A46">
      <w:pPr>
        <w:pStyle w:val="ListParagraph"/>
        <w:numPr>
          <w:ilvl w:val="0"/>
          <w:numId w:val="15"/>
        </w:numPr>
        <w:shd w:val="clear" w:color="auto" w:fill="FFFFFF"/>
        <w:contextualSpacing/>
        <w:rPr>
          <w:rStyle w:val="contentpasted1"/>
          <w:rFonts w:ascii="Calibri" w:hAnsi="Calibri" w:cs="Calibri"/>
          <w:color w:val="242424"/>
        </w:rPr>
      </w:pPr>
      <w:r w:rsidRPr="008048BB">
        <w:rPr>
          <w:rStyle w:val="contentpasted1"/>
          <w:rFonts w:ascii="Calibri" w:hAnsi="Calibri" w:cs="Calibri"/>
          <w:color w:val="000000"/>
        </w:rPr>
        <w:t xml:space="preserve">Support and be accountable to OUR </w:t>
      </w:r>
      <w:proofErr w:type="spellStart"/>
      <w:r w:rsidRPr="008048BB">
        <w:rPr>
          <w:rStyle w:val="contentpasted1"/>
          <w:rFonts w:ascii="Calibri" w:hAnsi="Calibri" w:cs="Calibri"/>
          <w:color w:val="000000"/>
        </w:rPr>
        <w:t>HOUSE's</w:t>
      </w:r>
      <w:proofErr w:type="spellEnd"/>
      <w:r w:rsidRPr="008048BB">
        <w:rPr>
          <w:rStyle w:val="contentpasted1"/>
          <w:rFonts w:ascii="Calibri" w:hAnsi="Calibri" w:cs="Calibri"/>
          <w:color w:val="000000"/>
        </w:rPr>
        <w:t xml:space="preserve"> Cornerstone Statement, which delineates core workplace and organizational values and behaviors upheld by each staff member: </w:t>
      </w:r>
    </w:p>
    <w:p w14:paraId="5CB7BFF8" w14:textId="77777777" w:rsidR="00221A46" w:rsidRPr="008048BB" w:rsidRDefault="00221A46" w:rsidP="00221A46">
      <w:pPr>
        <w:pStyle w:val="ListParagraph"/>
        <w:shd w:val="clear" w:color="auto" w:fill="FFFFFF"/>
        <w:contextualSpacing/>
        <w:rPr>
          <w:rStyle w:val="contentpasted1"/>
          <w:rFonts w:ascii="Calibri" w:hAnsi="Calibri" w:cs="Calibri"/>
          <w:color w:val="242424"/>
        </w:rPr>
      </w:pPr>
    </w:p>
    <w:p w14:paraId="104C80B6" w14:textId="77777777" w:rsidR="00221A46" w:rsidRPr="008048BB" w:rsidRDefault="00221A46" w:rsidP="00221A46">
      <w:pPr>
        <w:pStyle w:val="xxxxxmsonormal"/>
        <w:shd w:val="clear" w:color="auto" w:fill="FFFFFF"/>
        <w:rPr>
          <w:sz w:val="24"/>
          <w:szCs w:val="24"/>
        </w:rPr>
      </w:pPr>
      <w:r w:rsidRPr="008048BB">
        <w:rPr>
          <w:rStyle w:val="contentpasted1"/>
          <w:i/>
          <w:iCs/>
          <w:color w:val="000000"/>
          <w:sz w:val="24"/>
          <w:szCs w:val="24"/>
        </w:rPr>
        <w:t xml:space="preserve">A work culture where a sense of calm and safety is cultivated, proactive behavior is encouraged, and reactivity is tempered. Individuals are valued for their unique skill sets, forming a collaborative, team-centered environment where creativity and new ideas are welcome. Communication is honest and open while boundaries are upheld and where each voice is heard. We understand conflict resolution as an inherent aspect of creating this work environment and hold ourselves accountable </w:t>
      </w:r>
      <w:proofErr w:type="gramStart"/>
      <w:r w:rsidRPr="008048BB">
        <w:rPr>
          <w:rStyle w:val="contentpasted1"/>
          <w:i/>
          <w:iCs/>
          <w:color w:val="000000"/>
          <w:sz w:val="24"/>
          <w:szCs w:val="24"/>
        </w:rPr>
        <w:t>to</w:t>
      </w:r>
      <w:proofErr w:type="gramEnd"/>
      <w:r w:rsidRPr="008048BB">
        <w:rPr>
          <w:rStyle w:val="contentpasted1"/>
          <w:i/>
          <w:iCs/>
          <w:color w:val="000000"/>
          <w:sz w:val="24"/>
          <w:szCs w:val="24"/>
        </w:rPr>
        <w:t xml:space="preserve"> this initiative. Together with goodwill we address any conflicts through grace, professionalism, and respect to ensure integrity and confidentiality of process.  </w:t>
      </w:r>
    </w:p>
    <w:p w14:paraId="61F28402" w14:textId="77777777" w:rsidR="00221A46" w:rsidRPr="008048BB" w:rsidRDefault="00221A46" w:rsidP="00221A46">
      <w:pPr>
        <w:pStyle w:val="xxxxxmsonormal"/>
        <w:shd w:val="clear" w:color="auto" w:fill="FFFFFF"/>
        <w:rPr>
          <w:rStyle w:val="contentpasted1"/>
          <w:i/>
          <w:iCs/>
          <w:color w:val="000000"/>
          <w:sz w:val="24"/>
          <w:szCs w:val="24"/>
        </w:rPr>
      </w:pPr>
    </w:p>
    <w:p w14:paraId="2FBF1BEA" w14:textId="77777777" w:rsidR="00221A46" w:rsidRPr="008048BB" w:rsidRDefault="00221A46" w:rsidP="00221A46">
      <w:pPr>
        <w:pStyle w:val="xxxxxmsonormal"/>
        <w:shd w:val="clear" w:color="auto" w:fill="FFFFFF"/>
        <w:rPr>
          <w:color w:val="242424"/>
          <w:sz w:val="24"/>
          <w:szCs w:val="24"/>
        </w:rPr>
      </w:pPr>
      <w:r w:rsidRPr="008048BB">
        <w:rPr>
          <w:rStyle w:val="contentpasted1"/>
          <w:i/>
          <w:iCs/>
          <w:color w:val="000000"/>
          <w:sz w:val="24"/>
          <w:szCs w:val="24"/>
        </w:rPr>
        <w:t>We thrive when we are empowered to make decisions, our identities are honored, our experience is trusted rather than micromanaged, and ownership of our personal care is respected. We are committed to the principles of justice, equity, diversity, and inclusion. Inclusivity is an intrinsic part of our mission, and we hold ourselves accountable to an anti-racist and anti-oppressive workplace. We acknowledge and respect individual communication, work styles, and values. These are informed by one's culture, family, and full life experience. </w:t>
      </w:r>
    </w:p>
    <w:p w14:paraId="519EBC05" w14:textId="77777777" w:rsidR="00221A46" w:rsidRPr="008048BB" w:rsidRDefault="00221A46" w:rsidP="00221A46">
      <w:pPr>
        <w:pStyle w:val="xxxxxmsonormal"/>
        <w:shd w:val="clear" w:color="auto" w:fill="FFFFFF"/>
        <w:rPr>
          <w:color w:val="242424"/>
          <w:sz w:val="24"/>
          <w:szCs w:val="24"/>
        </w:rPr>
      </w:pPr>
    </w:p>
    <w:p w14:paraId="519FE7C1" w14:textId="77777777" w:rsidR="00221A46" w:rsidRPr="008048BB" w:rsidRDefault="00221A46" w:rsidP="00221A46">
      <w:pPr>
        <w:pStyle w:val="xxxxxmsonormal"/>
        <w:shd w:val="clear" w:color="auto" w:fill="FFFFFF"/>
        <w:rPr>
          <w:color w:val="242424"/>
          <w:sz w:val="24"/>
          <w:szCs w:val="24"/>
        </w:rPr>
      </w:pPr>
      <w:r w:rsidRPr="008048BB">
        <w:rPr>
          <w:rStyle w:val="contentpasted1"/>
          <w:i/>
          <w:iCs/>
          <w:color w:val="000000"/>
          <w:sz w:val="24"/>
          <w:szCs w:val="24"/>
        </w:rPr>
        <w:t>Our actions and intentions are heart centered, exemplified by our commitment to working with, listening to, and understanding each other and our community. We nurture humor and a sense of playfulness alongside a deep reverence and respect for the pain of grief. </w:t>
      </w:r>
    </w:p>
    <w:p w14:paraId="7E8AAC14" w14:textId="77777777" w:rsidR="00D40F1F" w:rsidRPr="008048BB" w:rsidRDefault="00D40F1F" w:rsidP="00D40F1F">
      <w:pPr>
        <w:rPr>
          <w:rFonts w:ascii="Calibri" w:hAnsi="Calibri" w:cs="Calibri"/>
        </w:rPr>
      </w:pPr>
    </w:p>
    <w:p w14:paraId="28F87AB8" w14:textId="77777777" w:rsidR="00D40F1F" w:rsidRPr="008048BB" w:rsidRDefault="00D40F1F" w:rsidP="00D40F1F">
      <w:pPr>
        <w:rPr>
          <w:rFonts w:ascii="Calibri" w:hAnsi="Calibri" w:cs="Calibri"/>
        </w:rPr>
      </w:pPr>
    </w:p>
    <w:p w14:paraId="5F88BDA2" w14:textId="77777777" w:rsidR="00D40F1F" w:rsidRPr="008048BB" w:rsidRDefault="00D40F1F" w:rsidP="00D40F1F">
      <w:pPr>
        <w:rPr>
          <w:rFonts w:ascii="Calibri" w:hAnsi="Calibri" w:cs="Calibri"/>
        </w:rPr>
      </w:pPr>
    </w:p>
    <w:p w14:paraId="1BDFD30F" w14:textId="77777777" w:rsidR="00D40F1F" w:rsidRPr="008048BB" w:rsidRDefault="00D40F1F" w:rsidP="00D40F1F">
      <w:pPr>
        <w:rPr>
          <w:rFonts w:ascii="Calibri" w:hAnsi="Calibri" w:cs="Calibri"/>
        </w:rPr>
      </w:pPr>
    </w:p>
    <w:p w14:paraId="74B0ACCE" w14:textId="77777777" w:rsidR="00D40F1F" w:rsidRPr="008048BB" w:rsidRDefault="00D40F1F" w:rsidP="00D40F1F">
      <w:pPr>
        <w:autoSpaceDE w:val="0"/>
        <w:autoSpaceDN w:val="0"/>
        <w:adjustRightInd w:val="0"/>
        <w:rPr>
          <w:rFonts w:ascii="Calibri" w:hAnsi="Calibri" w:cs="Calibri"/>
          <w:color w:val="000000"/>
        </w:rPr>
      </w:pPr>
      <w:r w:rsidRPr="008048BB">
        <w:rPr>
          <w:rFonts w:ascii="Calibri" w:hAnsi="Calibri" w:cs="Calibri"/>
          <w:i/>
          <w:iCs/>
          <w:color w:val="000000"/>
        </w:rPr>
        <w:t xml:space="preserve">The above descriptions are not intended to be construed as an exhaustive list of all responsibilities, duties and skills required </w:t>
      </w:r>
      <w:proofErr w:type="gramStart"/>
      <w:r w:rsidRPr="008048BB">
        <w:rPr>
          <w:rFonts w:ascii="Calibri" w:hAnsi="Calibri" w:cs="Calibri"/>
          <w:i/>
          <w:iCs/>
          <w:color w:val="000000"/>
        </w:rPr>
        <w:t>of</w:t>
      </w:r>
      <w:proofErr w:type="gramEnd"/>
      <w:r w:rsidRPr="008048BB">
        <w:rPr>
          <w:rFonts w:ascii="Calibri" w:hAnsi="Calibri" w:cs="Calibri"/>
          <w:i/>
          <w:iCs/>
          <w:color w:val="000000"/>
        </w:rPr>
        <w:t xml:space="preserve"> this position, but they are intended to describe the general nature and level of work being performed by this position. </w:t>
      </w:r>
    </w:p>
    <w:p w14:paraId="38E24A2E" w14:textId="77777777" w:rsidR="00D40F1F" w:rsidRPr="008048BB" w:rsidRDefault="00D40F1F" w:rsidP="00D40F1F">
      <w:pPr>
        <w:rPr>
          <w:rFonts w:ascii="Calibri" w:hAnsi="Calibri" w:cs="Calibri"/>
        </w:rPr>
      </w:pPr>
    </w:p>
    <w:sectPr w:rsidR="00D40F1F" w:rsidRPr="008048BB" w:rsidSect="00751B20">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5B26A" w14:textId="77777777" w:rsidR="008048BB" w:rsidRDefault="008048BB" w:rsidP="00E37823">
      <w:r>
        <w:separator/>
      </w:r>
    </w:p>
  </w:endnote>
  <w:endnote w:type="continuationSeparator" w:id="0">
    <w:p w14:paraId="17C3D16C" w14:textId="77777777" w:rsidR="008048BB" w:rsidRDefault="008048BB" w:rsidP="00E37823">
      <w:r>
        <w:continuationSeparator/>
      </w:r>
    </w:p>
  </w:endnote>
  <w:endnote w:type="continuationNotice" w:id="1">
    <w:p w14:paraId="69759FB4" w14:textId="77777777" w:rsidR="00044041" w:rsidRDefault="0004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7E83" w14:textId="77777777" w:rsidR="00751B20" w:rsidRPr="00751B20" w:rsidRDefault="00751B20">
    <w:pPr>
      <w:pStyle w:val="Footer"/>
      <w:jc w:val="right"/>
      <w:rPr>
        <w:rFonts w:ascii="Calibri" w:hAnsi="Calibri" w:cs="Calibri"/>
        <w:sz w:val="22"/>
      </w:rPr>
    </w:pPr>
    <w:r w:rsidRPr="00751B20">
      <w:rPr>
        <w:rFonts w:ascii="Calibri" w:hAnsi="Calibri" w:cs="Calibri"/>
        <w:sz w:val="22"/>
      </w:rPr>
      <w:t xml:space="preserve">Page </w:t>
    </w:r>
    <w:r w:rsidRPr="00751B20">
      <w:rPr>
        <w:rFonts w:ascii="Calibri" w:hAnsi="Calibri" w:cs="Calibri"/>
        <w:b/>
        <w:bCs/>
        <w:sz w:val="22"/>
      </w:rPr>
      <w:fldChar w:fldCharType="begin"/>
    </w:r>
    <w:r w:rsidRPr="00751B20">
      <w:rPr>
        <w:rFonts w:ascii="Calibri" w:hAnsi="Calibri" w:cs="Calibri"/>
        <w:b/>
        <w:bCs/>
        <w:sz w:val="22"/>
      </w:rPr>
      <w:instrText xml:space="preserve"> PAGE </w:instrText>
    </w:r>
    <w:r w:rsidRPr="00751B20">
      <w:rPr>
        <w:rFonts w:ascii="Calibri" w:hAnsi="Calibri" w:cs="Calibri"/>
        <w:b/>
        <w:bCs/>
        <w:sz w:val="22"/>
      </w:rPr>
      <w:fldChar w:fldCharType="separate"/>
    </w:r>
    <w:r w:rsidRPr="00751B20">
      <w:rPr>
        <w:rFonts w:ascii="Calibri" w:hAnsi="Calibri" w:cs="Calibri"/>
        <w:b/>
        <w:bCs/>
        <w:noProof/>
        <w:sz w:val="22"/>
      </w:rPr>
      <w:t>2</w:t>
    </w:r>
    <w:r w:rsidRPr="00751B20">
      <w:rPr>
        <w:rFonts w:ascii="Calibri" w:hAnsi="Calibri" w:cs="Calibri"/>
        <w:b/>
        <w:bCs/>
        <w:sz w:val="22"/>
      </w:rPr>
      <w:fldChar w:fldCharType="end"/>
    </w:r>
    <w:r w:rsidRPr="00751B20">
      <w:rPr>
        <w:rFonts w:ascii="Calibri" w:hAnsi="Calibri" w:cs="Calibri"/>
        <w:sz w:val="22"/>
      </w:rPr>
      <w:t xml:space="preserve"> of </w:t>
    </w:r>
    <w:r w:rsidRPr="00751B20">
      <w:rPr>
        <w:rFonts w:ascii="Calibri" w:hAnsi="Calibri" w:cs="Calibri"/>
        <w:b/>
        <w:bCs/>
        <w:sz w:val="22"/>
      </w:rPr>
      <w:fldChar w:fldCharType="begin"/>
    </w:r>
    <w:r w:rsidRPr="00751B20">
      <w:rPr>
        <w:rFonts w:ascii="Calibri" w:hAnsi="Calibri" w:cs="Calibri"/>
        <w:b/>
        <w:bCs/>
        <w:sz w:val="22"/>
      </w:rPr>
      <w:instrText xml:space="preserve"> NUMPAGES  </w:instrText>
    </w:r>
    <w:r w:rsidRPr="00751B20">
      <w:rPr>
        <w:rFonts w:ascii="Calibri" w:hAnsi="Calibri" w:cs="Calibri"/>
        <w:b/>
        <w:bCs/>
        <w:sz w:val="22"/>
      </w:rPr>
      <w:fldChar w:fldCharType="separate"/>
    </w:r>
    <w:r w:rsidRPr="00751B20">
      <w:rPr>
        <w:rFonts w:ascii="Calibri" w:hAnsi="Calibri" w:cs="Calibri"/>
        <w:b/>
        <w:bCs/>
        <w:noProof/>
        <w:sz w:val="22"/>
      </w:rPr>
      <w:t>2</w:t>
    </w:r>
    <w:r w:rsidRPr="00751B20">
      <w:rPr>
        <w:rFonts w:ascii="Calibri" w:hAnsi="Calibri" w:cs="Calibri"/>
        <w:b/>
        <w:bCs/>
        <w:sz w:val="22"/>
      </w:rPr>
      <w:fldChar w:fldCharType="end"/>
    </w:r>
  </w:p>
  <w:p w14:paraId="57E11392" w14:textId="2F1ED7DA" w:rsidR="00751B20" w:rsidRPr="00751B20" w:rsidRDefault="00751B20" w:rsidP="00751B20">
    <w:pPr>
      <w:pStyle w:val="Footer"/>
      <w:rPr>
        <w:rFonts w:ascii="Calibri" w:hAnsi="Calibri" w:cs="Calibri"/>
        <w:sz w:val="22"/>
      </w:rPr>
    </w:pPr>
    <w:r w:rsidRPr="00751B20">
      <w:rPr>
        <w:rFonts w:ascii="Calibri" w:hAnsi="Calibri" w:cs="Calibri"/>
        <w:sz w:val="22"/>
      </w:rPr>
      <w:t xml:space="preserve">Original – August </w:t>
    </w:r>
    <w:r w:rsidR="00701BA3" w:rsidRPr="00751B20">
      <w:rPr>
        <w:rFonts w:ascii="Calibri" w:hAnsi="Calibri" w:cs="Calibri"/>
        <w:sz w:val="22"/>
      </w:rPr>
      <w:t>2019</w:t>
    </w:r>
    <w:r w:rsidR="00701BA3">
      <w:rPr>
        <w:rFonts w:ascii="Calibri" w:hAnsi="Calibri" w:cs="Calibri"/>
        <w:sz w:val="22"/>
      </w:rPr>
      <w:t>;</w:t>
    </w:r>
    <w:r w:rsidR="004E69B5">
      <w:rPr>
        <w:rFonts w:ascii="Calibri" w:hAnsi="Calibri" w:cs="Calibri"/>
        <w:sz w:val="22"/>
      </w:rPr>
      <w:t xml:space="preserve"> Updated </w:t>
    </w:r>
    <w:r w:rsidR="00F721D4">
      <w:rPr>
        <w:rFonts w:ascii="Calibri" w:hAnsi="Calibri" w:cs="Calibri"/>
        <w:sz w:val="22"/>
      </w:rPr>
      <w:t>JUNE 2024</w:t>
    </w:r>
  </w:p>
  <w:p w14:paraId="70B8B9C7" w14:textId="77777777" w:rsidR="005D515E" w:rsidRPr="00751B20" w:rsidRDefault="005D515E" w:rsidP="005D515E">
    <w:pPr>
      <w:pStyle w:val="Footer"/>
      <w:pBdr>
        <w:top w:val="single" w:sz="4" w:space="1" w:color="D9D9D9"/>
      </w:pBdr>
      <w:jc w:val="right"/>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503F" w14:textId="77777777" w:rsidR="008048BB" w:rsidRDefault="008048BB" w:rsidP="00E37823">
      <w:r>
        <w:separator/>
      </w:r>
    </w:p>
  </w:footnote>
  <w:footnote w:type="continuationSeparator" w:id="0">
    <w:p w14:paraId="197F76E7" w14:textId="77777777" w:rsidR="008048BB" w:rsidRDefault="008048BB" w:rsidP="00E37823">
      <w:r>
        <w:continuationSeparator/>
      </w:r>
    </w:p>
  </w:footnote>
  <w:footnote w:type="continuationNotice" w:id="1">
    <w:p w14:paraId="6620199D" w14:textId="77777777" w:rsidR="00044041" w:rsidRDefault="000440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878"/>
    <w:multiLevelType w:val="hybridMultilevel"/>
    <w:tmpl w:val="B15461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F1373"/>
    <w:multiLevelType w:val="hybridMultilevel"/>
    <w:tmpl w:val="B9E61C0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76D9B"/>
    <w:multiLevelType w:val="hybridMultilevel"/>
    <w:tmpl w:val="56DE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227788"/>
    <w:multiLevelType w:val="hybridMultilevel"/>
    <w:tmpl w:val="5C94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359AC"/>
    <w:multiLevelType w:val="hybridMultilevel"/>
    <w:tmpl w:val="9AA8CF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3344AC"/>
    <w:multiLevelType w:val="hybridMultilevel"/>
    <w:tmpl w:val="F72E21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385212"/>
    <w:multiLevelType w:val="hybridMultilevel"/>
    <w:tmpl w:val="81EE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34173"/>
    <w:multiLevelType w:val="hybridMultilevel"/>
    <w:tmpl w:val="4A8A1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FF0F67"/>
    <w:multiLevelType w:val="hybridMultilevel"/>
    <w:tmpl w:val="3148E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C4B55"/>
    <w:multiLevelType w:val="hybridMultilevel"/>
    <w:tmpl w:val="6348260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3B3683"/>
    <w:multiLevelType w:val="hybridMultilevel"/>
    <w:tmpl w:val="091AA3C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C44383"/>
    <w:multiLevelType w:val="hybridMultilevel"/>
    <w:tmpl w:val="52B454C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4232C0"/>
    <w:multiLevelType w:val="hybridMultilevel"/>
    <w:tmpl w:val="6A50F1D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E9E3E67"/>
    <w:multiLevelType w:val="hybridMultilevel"/>
    <w:tmpl w:val="5FBE4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3965872">
    <w:abstractNumId w:val="13"/>
  </w:num>
  <w:num w:numId="2" w16cid:durableId="728236540">
    <w:abstractNumId w:val="3"/>
  </w:num>
  <w:num w:numId="3" w16cid:durableId="1300038747">
    <w:abstractNumId w:val="5"/>
  </w:num>
  <w:num w:numId="4" w16cid:durableId="1435663102">
    <w:abstractNumId w:val="8"/>
  </w:num>
  <w:num w:numId="5" w16cid:durableId="1117916125">
    <w:abstractNumId w:val="4"/>
  </w:num>
  <w:num w:numId="6" w16cid:durableId="1585529106">
    <w:abstractNumId w:val="1"/>
  </w:num>
  <w:num w:numId="7" w16cid:durableId="24332407">
    <w:abstractNumId w:val="11"/>
  </w:num>
  <w:num w:numId="8" w16cid:durableId="1395006312">
    <w:abstractNumId w:val="12"/>
  </w:num>
  <w:num w:numId="9" w16cid:durableId="160510371">
    <w:abstractNumId w:val="10"/>
  </w:num>
  <w:num w:numId="10" w16cid:durableId="1849905437">
    <w:abstractNumId w:val="0"/>
  </w:num>
  <w:num w:numId="11" w16cid:durableId="471562030">
    <w:abstractNumId w:val="9"/>
  </w:num>
  <w:num w:numId="12" w16cid:durableId="1943419737">
    <w:abstractNumId w:val="7"/>
  </w:num>
  <w:num w:numId="13" w16cid:durableId="194315936">
    <w:abstractNumId w:val="6"/>
  </w:num>
  <w:num w:numId="14" w16cid:durableId="1758136569">
    <w:abstractNumId w:val="13"/>
  </w:num>
  <w:num w:numId="15" w16cid:durableId="1826051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30"/>
    <w:rsid w:val="00003D8A"/>
    <w:rsid w:val="00044041"/>
    <w:rsid w:val="000775B6"/>
    <w:rsid w:val="000902ED"/>
    <w:rsid w:val="0009096C"/>
    <w:rsid w:val="000C4800"/>
    <w:rsid w:val="000D562A"/>
    <w:rsid w:val="000E0A9A"/>
    <w:rsid w:val="000E11FC"/>
    <w:rsid w:val="000F3E77"/>
    <w:rsid w:val="000F5B76"/>
    <w:rsid w:val="0011136E"/>
    <w:rsid w:val="00116B99"/>
    <w:rsid w:val="001411BE"/>
    <w:rsid w:val="00153AB1"/>
    <w:rsid w:val="00154E71"/>
    <w:rsid w:val="00155C32"/>
    <w:rsid w:val="00167B6A"/>
    <w:rsid w:val="0018629A"/>
    <w:rsid w:val="00191F53"/>
    <w:rsid w:val="001963E6"/>
    <w:rsid w:val="001B3813"/>
    <w:rsid w:val="001D319B"/>
    <w:rsid w:val="001E1304"/>
    <w:rsid w:val="00221A46"/>
    <w:rsid w:val="002279C9"/>
    <w:rsid w:val="002373FC"/>
    <w:rsid w:val="0026586D"/>
    <w:rsid w:val="00267959"/>
    <w:rsid w:val="002921FD"/>
    <w:rsid w:val="002A73FA"/>
    <w:rsid w:val="002B4D9B"/>
    <w:rsid w:val="002C17A2"/>
    <w:rsid w:val="002D3E80"/>
    <w:rsid w:val="002E247E"/>
    <w:rsid w:val="002E4292"/>
    <w:rsid w:val="002E44B9"/>
    <w:rsid w:val="002E4ACC"/>
    <w:rsid w:val="00316C4C"/>
    <w:rsid w:val="0031756D"/>
    <w:rsid w:val="00317A04"/>
    <w:rsid w:val="00324E03"/>
    <w:rsid w:val="00327823"/>
    <w:rsid w:val="00360926"/>
    <w:rsid w:val="00376001"/>
    <w:rsid w:val="003916B8"/>
    <w:rsid w:val="003A21B1"/>
    <w:rsid w:val="003C6199"/>
    <w:rsid w:val="003D311F"/>
    <w:rsid w:val="003D565A"/>
    <w:rsid w:val="003E0979"/>
    <w:rsid w:val="003E26E5"/>
    <w:rsid w:val="00400B5E"/>
    <w:rsid w:val="00404859"/>
    <w:rsid w:val="0041319F"/>
    <w:rsid w:val="00415A8F"/>
    <w:rsid w:val="00431E2A"/>
    <w:rsid w:val="00443A1E"/>
    <w:rsid w:val="004478D1"/>
    <w:rsid w:val="00456A1C"/>
    <w:rsid w:val="004726E2"/>
    <w:rsid w:val="0048098D"/>
    <w:rsid w:val="0049133A"/>
    <w:rsid w:val="004968DC"/>
    <w:rsid w:val="004E69B5"/>
    <w:rsid w:val="00502617"/>
    <w:rsid w:val="00525131"/>
    <w:rsid w:val="00554C96"/>
    <w:rsid w:val="00573536"/>
    <w:rsid w:val="005A4432"/>
    <w:rsid w:val="005C06CD"/>
    <w:rsid w:val="005D515E"/>
    <w:rsid w:val="005E3D81"/>
    <w:rsid w:val="005F1134"/>
    <w:rsid w:val="006054AE"/>
    <w:rsid w:val="00610530"/>
    <w:rsid w:val="0063556C"/>
    <w:rsid w:val="00646B17"/>
    <w:rsid w:val="00647795"/>
    <w:rsid w:val="00666107"/>
    <w:rsid w:val="006762C1"/>
    <w:rsid w:val="006B1EF5"/>
    <w:rsid w:val="006B48B0"/>
    <w:rsid w:val="006B63C9"/>
    <w:rsid w:val="006C61A3"/>
    <w:rsid w:val="006C6999"/>
    <w:rsid w:val="006D777A"/>
    <w:rsid w:val="006E34B8"/>
    <w:rsid w:val="006F41DD"/>
    <w:rsid w:val="006F7856"/>
    <w:rsid w:val="00701BA3"/>
    <w:rsid w:val="00704900"/>
    <w:rsid w:val="00705065"/>
    <w:rsid w:val="00716118"/>
    <w:rsid w:val="007242B6"/>
    <w:rsid w:val="00751B20"/>
    <w:rsid w:val="00760954"/>
    <w:rsid w:val="00770B10"/>
    <w:rsid w:val="00780F7C"/>
    <w:rsid w:val="00793417"/>
    <w:rsid w:val="007A19ED"/>
    <w:rsid w:val="007B1200"/>
    <w:rsid w:val="007C401B"/>
    <w:rsid w:val="007D0D17"/>
    <w:rsid w:val="007E4888"/>
    <w:rsid w:val="007F4C1D"/>
    <w:rsid w:val="007F69E6"/>
    <w:rsid w:val="00803D99"/>
    <w:rsid w:val="008048BB"/>
    <w:rsid w:val="0080610D"/>
    <w:rsid w:val="0084156B"/>
    <w:rsid w:val="00843B8D"/>
    <w:rsid w:val="00870A50"/>
    <w:rsid w:val="00886EF9"/>
    <w:rsid w:val="00894C18"/>
    <w:rsid w:val="0089684C"/>
    <w:rsid w:val="008B3480"/>
    <w:rsid w:val="008C6FB0"/>
    <w:rsid w:val="008F1FE2"/>
    <w:rsid w:val="008F28B8"/>
    <w:rsid w:val="008F2F9D"/>
    <w:rsid w:val="00904DFB"/>
    <w:rsid w:val="00911E2E"/>
    <w:rsid w:val="00947119"/>
    <w:rsid w:val="00957C54"/>
    <w:rsid w:val="009613F2"/>
    <w:rsid w:val="0096480A"/>
    <w:rsid w:val="009738FC"/>
    <w:rsid w:val="009A295C"/>
    <w:rsid w:val="009A2F8C"/>
    <w:rsid w:val="009B4493"/>
    <w:rsid w:val="009C7D88"/>
    <w:rsid w:val="009D51ED"/>
    <w:rsid w:val="009E2AD1"/>
    <w:rsid w:val="00A4010C"/>
    <w:rsid w:val="00A52986"/>
    <w:rsid w:val="00A62235"/>
    <w:rsid w:val="00A66FE5"/>
    <w:rsid w:val="00A71D52"/>
    <w:rsid w:val="00A77816"/>
    <w:rsid w:val="00A84EF5"/>
    <w:rsid w:val="00A92090"/>
    <w:rsid w:val="00AA2C30"/>
    <w:rsid w:val="00AD0182"/>
    <w:rsid w:val="00AD6060"/>
    <w:rsid w:val="00AE2130"/>
    <w:rsid w:val="00AE5876"/>
    <w:rsid w:val="00AF75EE"/>
    <w:rsid w:val="00B05208"/>
    <w:rsid w:val="00B104A8"/>
    <w:rsid w:val="00B1233E"/>
    <w:rsid w:val="00B51C4C"/>
    <w:rsid w:val="00B77936"/>
    <w:rsid w:val="00B811CA"/>
    <w:rsid w:val="00B941CF"/>
    <w:rsid w:val="00B94C18"/>
    <w:rsid w:val="00BA07A1"/>
    <w:rsid w:val="00BA4ED9"/>
    <w:rsid w:val="00BB234B"/>
    <w:rsid w:val="00BB5AD1"/>
    <w:rsid w:val="00BB6911"/>
    <w:rsid w:val="00BC4D5A"/>
    <w:rsid w:val="00BF1539"/>
    <w:rsid w:val="00C03D0F"/>
    <w:rsid w:val="00C12B79"/>
    <w:rsid w:val="00C1359F"/>
    <w:rsid w:val="00C23BE1"/>
    <w:rsid w:val="00C25226"/>
    <w:rsid w:val="00C33F9D"/>
    <w:rsid w:val="00C3681B"/>
    <w:rsid w:val="00C41944"/>
    <w:rsid w:val="00C66396"/>
    <w:rsid w:val="00C7405C"/>
    <w:rsid w:val="00C91A1F"/>
    <w:rsid w:val="00C92981"/>
    <w:rsid w:val="00C9307A"/>
    <w:rsid w:val="00CA4A58"/>
    <w:rsid w:val="00D13C19"/>
    <w:rsid w:val="00D16D15"/>
    <w:rsid w:val="00D25E40"/>
    <w:rsid w:val="00D40F1F"/>
    <w:rsid w:val="00D46738"/>
    <w:rsid w:val="00D72934"/>
    <w:rsid w:val="00D73330"/>
    <w:rsid w:val="00D85558"/>
    <w:rsid w:val="00D86A95"/>
    <w:rsid w:val="00D93730"/>
    <w:rsid w:val="00D95EEA"/>
    <w:rsid w:val="00DA4748"/>
    <w:rsid w:val="00DC1654"/>
    <w:rsid w:val="00DD17C5"/>
    <w:rsid w:val="00E35760"/>
    <w:rsid w:val="00E37823"/>
    <w:rsid w:val="00E40354"/>
    <w:rsid w:val="00E65BD0"/>
    <w:rsid w:val="00E74B6F"/>
    <w:rsid w:val="00E804DD"/>
    <w:rsid w:val="00E927CC"/>
    <w:rsid w:val="00EA7A88"/>
    <w:rsid w:val="00EB7E41"/>
    <w:rsid w:val="00EF065B"/>
    <w:rsid w:val="00F10A1B"/>
    <w:rsid w:val="00F131EB"/>
    <w:rsid w:val="00F13BCF"/>
    <w:rsid w:val="00F26F02"/>
    <w:rsid w:val="00F30E37"/>
    <w:rsid w:val="00F411D4"/>
    <w:rsid w:val="00F47F1E"/>
    <w:rsid w:val="00F721D4"/>
    <w:rsid w:val="00F74439"/>
    <w:rsid w:val="00F84A07"/>
    <w:rsid w:val="00F85D8D"/>
    <w:rsid w:val="00F91456"/>
    <w:rsid w:val="00F918E5"/>
    <w:rsid w:val="00FE63C3"/>
    <w:rsid w:val="00F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7A6DC"/>
  <w15:chartTrackingRefBased/>
  <w15:docId w15:val="{065109B4-8C11-488C-927C-A6A883B4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03D8A"/>
    <w:rPr>
      <w:rFonts w:ascii="Calibri" w:eastAsia="Calibri" w:hAnsi="Calibri"/>
      <w:sz w:val="22"/>
      <w:szCs w:val="22"/>
    </w:rPr>
  </w:style>
  <w:style w:type="paragraph" w:styleId="BalloonText">
    <w:name w:val="Balloon Text"/>
    <w:basedOn w:val="Normal"/>
    <w:link w:val="BalloonTextChar"/>
    <w:rsid w:val="00CA4A58"/>
    <w:rPr>
      <w:rFonts w:ascii="Segoe UI" w:hAnsi="Segoe UI" w:cs="Segoe UI"/>
      <w:sz w:val="18"/>
      <w:szCs w:val="18"/>
    </w:rPr>
  </w:style>
  <w:style w:type="character" w:customStyle="1" w:styleId="BalloonTextChar">
    <w:name w:val="Balloon Text Char"/>
    <w:link w:val="BalloonText"/>
    <w:rsid w:val="00CA4A58"/>
    <w:rPr>
      <w:rFonts w:ascii="Segoe UI" w:hAnsi="Segoe UI" w:cs="Segoe UI"/>
      <w:sz w:val="18"/>
      <w:szCs w:val="18"/>
    </w:rPr>
  </w:style>
  <w:style w:type="paragraph" w:styleId="Header">
    <w:name w:val="header"/>
    <w:basedOn w:val="Normal"/>
    <w:link w:val="HeaderChar"/>
    <w:rsid w:val="00E37823"/>
    <w:pPr>
      <w:tabs>
        <w:tab w:val="center" w:pos="4680"/>
        <w:tab w:val="right" w:pos="9360"/>
      </w:tabs>
    </w:pPr>
  </w:style>
  <w:style w:type="character" w:customStyle="1" w:styleId="HeaderChar">
    <w:name w:val="Header Char"/>
    <w:link w:val="Header"/>
    <w:rsid w:val="00E37823"/>
    <w:rPr>
      <w:sz w:val="24"/>
      <w:szCs w:val="24"/>
    </w:rPr>
  </w:style>
  <w:style w:type="paragraph" w:styleId="Footer">
    <w:name w:val="footer"/>
    <w:basedOn w:val="Normal"/>
    <w:link w:val="FooterChar"/>
    <w:uiPriority w:val="99"/>
    <w:rsid w:val="00E37823"/>
    <w:pPr>
      <w:tabs>
        <w:tab w:val="center" w:pos="4680"/>
        <w:tab w:val="right" w:pos="9360"/>
      </w:tabs>
    </w:pPr>
  </w:style>
  <w:style w:type="character" w:customStyle="1" w:styleId="FooterChar">
    <w:name w:val="Footer Char"/>
    <w:link w:val="Footer"/>
    <w:uiPriority w:val="99"/>
    <w:rsid w:val="00E37823"/>
    <w:rPr>
      <w:sz w:val="24"/>
      <w:szCs w:val="24"/>
    </w:rPr>
  </w:style>
  <w:style w:type="paragraph" w:styleId="NoSpacing">
    <w:name w:val="No Spacing"/>
    <w:uiPriority w:val="1"/>
    <w:qFormat/>
    <w:rsid w:val="002E4ACC"/>
    <w:rPr>
      <w:rFonts w:ascii="Calibri" w:eastAsia="Calibri" w:hAnsi="Calibri"/>
      <w:sz w:val="22"/>
      <w:szCs w:val="22"/>
    </w:rPr>
  </w:style>
  <w:style w:type="paragraph" w:styleId="NormalWeb">
    <w:name w:val="Normal (Web)"/>
    <w:basedOn w:val="Normal"/>
    <w:uiPriority w:val="99"/>
    <w:unhideWhenUsed/>
    <w:rsid w:val="00221A46"/>
    <w:pPr>
      <w:spacing w:before="100" w:beforeAutospacing="1" w:after="300"/>
    </w:pPr>
  </w:style>
  <w:style w:type="paragraph" w:styleId="ListParagraph">
    <w:name w:val="List Paragraph"/>
    <w:basedOn w:val="Normal"/>
    <w:uiPriority w:val="34"/>
    <w:qFormat/>
    <w:rsid w:val="00221A46"/>
    <w:pPr>
      <w:ind w:left="720"/>
    </w:pPr>
  </w:style>
  <w:style w:type="paragraph" w:customStyle="1" w:styleId="xxxxxmsonormal">
    <w:name w:val="x_x_x_x_x_msonormal"/>
    <w:basedOn w:val="Normal"/>
    <w:uiPriority w:val="99"/>
    <w:rsid w:val="00221A46"/>
    <w:rPr>
      <w:rFonts w:ascii="Calibri" w:eastAsia="Calibri" w:hAnsi="Calibri" w:cs="Calibri"/>
      <w:sz w:val="22"/>
      <w:szCs w:val="22"/>
    </w:rPr>
  </w:style>
  <w:style w:type="character" w:customStyle="1" w:styleId="contentpasted1">
    <w:name w:val="contentpasted1"/>
    <w:basedOn w:val="DefaultParagraphFont"/>
    <w:rsid w:val="0022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5366">
      <w:bodyDiv w:val="1"/>
      <w:marLeft w:val="0"/>
      <w:marRight w:val="0"/>
      <w:marTop w:val="0"/>
      <w:marBottom w:val="0"/>
      <w:divBdr>
        <w:top w:val="none" w:sz="0" w:space="0" w:color="auto"/>
        <w:left w:val="none" w:sz="0" w:space="0" w:color="auto"/>
        <w:bottom w:val="none" w:sz="0" w:space="0" w:color="auto"/>
        <w:right w:val="none" w:sz="0" w:space="0" w:color="auto"/>
      </w:divBdr>
    </w:div>
    <w:div w:id="437260684">
      <w:bodyDiv w:val="1"/>
      <w:marLeft w:val="0"/>
      <w:marRight w:val="0"/>
      <w:marTop w:val="0"/>
      <w:marBottom w:val="0"/>
      <w:divBdr>
        <w:top w:val="none" w:sz="0" w:space="0" w:color="auto"/>
        <w:left w:val="none" w:sz="0" w:space="0" w:color="auto"/>
        <w:bottom w:val="none" w:sz="0" w:space="0" w:color="auto"/>
        <w:right w:val="none" w:sz="0" w:space="0" w:color="auto"/>
      </w:divBdr>
    </w:div>
    <w:div w:id="13442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B1589471DFFD429B7CD03EFB10CC99" ma:contentTypeVersion="20" ma:contentTypeDescription="Create a new document." ma:contentTypeScope="" ma:versionID="b106145a7067bc9343e90379799bd5ac">
  <xsd:schema xmlns:xsd="http://www.w3.org/2001/XMLSchema" xmlns:xs="http://www.w3.org/2001/XMLSchema" xmlns:p="http://schemas.microsoft.com/office/2006/metadata/properties" xmlns:ns2="b39953a7-fcf0-4f8f-9ef6-4ff3bd913d2d" xmlns:ns3="63b793b6-5de2-414b-b969-5b78e29fbe87" targetNamespace="http://schemas.microsoft.com/office/2006/metadata/properties" ma:root="true" ma:fieldsID="288fe3a8a8e17f91b7c215e5b0bc91cc" ns2:_="" ns3:_="">
    <xsd:import namespace="b39953a7-fcf0-4f8f-9ef6-4ff3bd913d2d"/>
    <xsd:import namespace="63b793b6-5de2-414b-b969-5b78e29fb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53a7-fcf0-4f8f-9ef6-4ff3bd913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649df3-90a8-4245-8112-1a7b5099c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b793b6-5de2-414b-b969-5b78e29fbe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19e129-f101-4ba7-9bb7-6bac03e83b0b}" ma:internalName="TaxCatchAll" ma:showField="CatchAllData" ma:web="63b793b6-5de2-414b-b969-5b78e29fb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9953a7-fcf0-4f8f-9ef6-4ff3bd913d2d">
      <Terms xmlns="http://schemas.microsoft.com/office/infopath/2007/PartnerControls"/>
    </lcf76f155ced4ddcb4097134ff3c332f>
    <TaxCatchAll xmlns="63b793b6-5de2-414b-b969-5b78e29fbe87" xsi:nil="true"/>
    <SharedWithUsers xmlns="63b793b6-5de2-414b-b969-5b78e29fbe87">
      <UserInfo>
        <DisplayName>Jamie Biggs</DisplayName>
        <AccountId>23</AccountId>
        <AccountType/>
      </UserInfo>
      <UserInfo>
        <DisplayName>Loren Delgado</DisplayName>
        <AccountId>18</AccountId>
        <AccountType/>
      </UserInfo>
    </SharedWithUsers>
  </documentManagement>
</p:properties>
</file>

<file path=customXml/itemProps1.xml><?xml version="1.0" encoding="utf-8"?>
<ds:datastoreItem xmlns:ds="http://schemas.openxmlformats.org/officeDocument/2006/customXml" ds:itemID="{6B19F468-A2CE-4E38-A381-3885A172EEC2}">
  <ds:schemaRefs>
    <ds:schemaRef ds:uri="http://schemas.microsoft.com/sharepoint/v3/contenttype/forms"/>
  </ds:schemaRefs>
</ds:datastoreItem>
</file>

<file path=customXml/itemProps2.xml><?xml version="1.0" encoding="utf-8"?>
<ds:datastoreItem xmlns:ds="http://schemas.openxmlformats.org/officeDocument/2006/customXml" ds:itemID="{1662AD27-7657-4D67-A0C2-8602111035DF}">
  <ds:schemaRefs>
    <ds:schemaRef ds:uri="http://schemas.microsoft.com/office/2006/metadata/longProperties"/>
  </ds:schemaRefs>
</ds:datastoreItem>
</file>

<file path=customXml/itemProps3.xml><?xml version="1.0" encoding="utf-8"?>
<ds:datastoreItem xmlns:ds="http://schemas.openxmlformats.org/officeDocument/2006/customXml" ds:itemID="{B4AD8B9A-7E24-428B-B9A6-FA780995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53a7-fcf0-4f8f-9ef6-4ff3bd913d2d"/>
    <ds:schemaRef ds:uri="63b793b6-5de2-414b-b969-5b78e29fb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14AAC-C843-4626-9C94-52BAFFC8ED28}">
  <ds:schemaRefs>
    <ds:schemaRef ds:uri="http://schemas.microsoft.com/office/2006/metadata/properties"/>
    <ds:schemaRef ds:uri="http://schemas.microsoft.com/office/infopath/2007/PartnerControls"/>
    <ds:schemaRef ds:uri="b39953a7-fcf0-4f8f-9ef6-4ff3bd913d2d"/>
    <ds:schemaRef ds:uri="63b793b6-5de2-414b-b969-5b78e29fbe8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1005</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 Groups</vt:lpstr>
    </vt:vector>
  </TitlesOfParts>
  <Company>Kaiser Permanente</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Groups</dc:title>
  <dc:subject/>
  <dc:creator>P099897</dc:creator>
  <cp:keywords/>
  <cp:lastModifiedBy>Elsa Stefanian</cp:lastModifiedBy>
  <cp:revision>25</cp:revision>
  <cp:lastPrinted>2024-06-14T03:09:00Z</cp:lastPrinted>
  <dcterms:created xsi:type="dcterms:W3CDTF">2024-06-14T03:10:00Z</dcterms:created>
  <dcterms:modified xsi:type="dcterms:W3CDTF">2024-06-14T22:45:00Z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Jamie Biggs;Loren Delgado</vt:lpwstr>
  </property>
  <property fmtid="{D5CDD505-2E9C-101B-9397-08002B2CF9AE}" pid="3" name="SharedWithUsers">
    <vt:lpwstr>23;#Jamie Biggs;#18;#Loren Delgado</vt:lpwstr>
  </property>
  <property fmtid="{D5CDD505-2E9C-101B-9397-08002B2CF9AE}" pid="4" name="ContentTypeId">
    <vt:lpwstr>0x0101006AB1589471DFFD429B7CD03EFB10CC99</vt:lpwstr>
  </property>
  <property fmtid="{D5CDD505-2E9C-101B-9397-08002B2CF9AE}" pid="5" name="MediaServiceImageTags">
    <vt:lpwstr/>
  </property>
</Properties>
</file>